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47B9">
      <w:pPr>
        <w:rPr>
          <w:rFonts w:ascii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color w:val="000000"/>
          <w:kern w:val="0"/>
          <w:sz w:val="28"/>
          <w:szCs w:val="28"/>
        </w:rPr>
        <w:t>附件5：</w:t>
      </w:r>
    </w:p>
    <w:p w14:paraId="46F68FBA">
      <w:pPr>
        <w:snapToGrid w:val="0"/>
        <w:spacing w:before="156" w:beforeLines="50" w:line="360" w:lineRule="auto"/>
        <w:jc w:val="center"/>
        <w:rPr>
          <w:rFonts w:ascii="公文小标宋简" w:eastAsia="公文小标宋简"/>
          <w:b/>
          <w:bCs/>
          <w:sz w:val="36"/>
          <w:szCs w:val="36"/>
        </w:rPr>
      </w:pPr>
      <w:r>
        <w:rPr>
          <w:rFonts w:hint="eastAsia" w:ascii="公文小标宋简" w:eastAsia="公文小标宋简"/>
          <w:b/>
          <w:bCs/>
          <w:sz w:val="36"/>
          <w:szCs w:val="36"/>
        </w:rPr>
        <w:t xml:space="preserve">  </w:t>
      </w: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中南财经政法大学特殊学术专长加分申请审批表</w:t>
      </w:r>
    </w:p>
    <w:tbl>
      <w:tblPr>
        <w:tblStyle w:val="2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80"/>
        <w:gridCol w:w="928"/>
        <w:gridCol w:w="285"/>
        <w:gridCol w:w="230"/>
        <w:gridCol w:w="858"/>
        <w:gridCol w:w="135"/>
        <w:gridCol w:w="807"/>
        <w:gridCol w:w="701"/>
        <w:gridCol w:w="517"/>
        <w:gridCol w:w="86"/>
        <w:gridCol w:w="905"/>
        <w:gridCol w:w="1260"/>
        <w:gridCol w:w="248"/>
        <w:gridCol w:w="382"/>
        <w:gridCol w:w="1128"/>
      </w:tblGrid>
      <w:tr w14:paraId="2CF3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E0C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65F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D84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CED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99A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3F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C52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212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367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2FD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8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DD5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633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34E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8FB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95F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8AD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195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C9C2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14B8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加权平均成绩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7D8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F31A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228D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868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FDE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E8A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C4188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DF0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外语四级成绩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558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512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外语六级成绩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D86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9F0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外语平时成绩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AC0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BEA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CAF44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B71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9E1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D20D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E0B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1D9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62E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F5A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8C44A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93C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高等数学成绩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6CD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008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76A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6E50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A9C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3E4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674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6AA332E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推免测试最终成绩（三位整数，两位小数）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273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EE2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A211B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特殊专长</w:t>
            </w:r>
          </w:p>
        </w:tc>
        <w:tc>
          <w:tcPr>
            <w:tcW w:w="904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865C5D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符合特殊条件第      条，具体情况如下（只能填写符合该条件的内容，不得填与此条无关的内容）：</w:t>
            </w:r>
          </w:p>
          <w:p w14:paraId="450AD751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5995E0AE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0AB59685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72E71C12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  <w:p w14:paraId="346846B9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187EB616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50FE6082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325627F1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08EC9302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18A7B9CE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申请人保证以上信息真实、准确。   申请人签字：               年    月    日</w:t>
            </w:r>
          </w:p>
          <w:p w14:paraId="711EFC64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</w:t>
            </w:r>
          </w:p>
        </w:tc>
      </w:tr>
      <w:tr w14:paraId="435A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06182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专家联名推荐信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F5A4B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4DEA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6F77C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91D8F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FDC75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62AF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DE1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48CF8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7DA55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0679BA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39D78A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83460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D7A2E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F9679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76B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E350D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07624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B88E9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9EF6E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8B4B8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EA4BE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803C9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70E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407CA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64286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主要对申请人在科研能力、学术专长或培养潜质等方面给予客观评价（推荐信必须手写并签名）</w:t>
            </w:r>
          </w:p>
        </w:tc>
      </w:tr>
      <w:tr w14:paraId="1C1F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0DD093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04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C1ED6F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7A10BA07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3EAC4B79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签名1：                  签名2：                 签名3： </w:t>
            </w:r>
          </w:p>
          <w:p w14:paraId="74E317C8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年   月   日             年   月   日            年   月   日</w:t>
            </w:r>
          </w:p>
        </w:tc>
      </w:tr>
      <w:tr w14:paraId="5136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643" w:type="dxa"/>
            <w:textDirection w:val="tbRlV"/>
            <w:vAlign w:val="center"/>
          </w:tcPr>
          <w:p w14:paraId="2ADE503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049" w:type="dxa"/>
            <w:gridSpan w:val="15"/>
          </w:tcPr>
          <w:p w14:paraId="417936DD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0581AAF7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2108992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3EE1A8C0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23D9B6C1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 w14:paraId="4807FDAC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 月    日   </w:t>
            </w:r>
          </w:p>
        </w:tc>
      </w:tr>
      <w:tr w14:paraId="2DB6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643" w:type="dxa"/>
            <w:textDirection w:val="tbRlV"/>
            <w:vAlign w:val="center"/>
          </w:tcPr>
          <w:p w14:paraId="412C67E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9049" w:type="dxa"/>
            <w:gridSpan w:val="15"/>
          </w:tcPr>
          <w:p w14:paraId="0469965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1AF5B91E">
            <w:pPr>
              <w:adjustRightInd w:val="0"/>
              <w:snapToGrid w:val="0"/>
              <w:spacing w:line="400" w:lineRule="exact"/>
              <w:ind w:firstLine="5520" w:firstLineChars="2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0896E52D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 w14:paraId="40180A68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 w14:paraId="3C44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643" w:type="dxa"/>
            <w:textDirection w:val="tbRlV"/>
            <w:vAlign w:val="center"/>
          </w:tcPr>
          <w:p w14:paraId="03B44AE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049" w:type="dxa"/>
            <w:gridSpan w:val="15"/>
          </w:tcPr>
          <w:p w14:paraId="0FF9B5D3">
            <w:pPr>
              <w:adjustRightInd w:val="0"/>
              <w:snapToGrid w:val="0"/>
              <w:spacing w:before="20" w:after="20"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本人保证以上所填内容及提交的全部申请材料均真实有效，如与事实不符，本人愿承担相应责任。</w:t>
            </w:r>
          </w:p>
          <w:p w14:paraId="117CF46C">
            <w:pPr>
              <w:adjustRightInd w:val="0"/>
              <w:snapToGrid w:val="0"/>
              <w:spacing w:before="20" w:after="20" w:line="360" w:lineRule="exact"/>
              <w:rPr>
                <w:rFonts w:ascii="仿宋_GB2312"/>
                <w:sz w:val="24"/>
              </w:rPr>
            </w:pPr>
          </w:p>
          <w:p w14:paraId="3A2B3B04">
            <w:pPr>
              <w:adjustRightInd w:val="0"/>
              <w:snapToGrid w:val="0"/>
              <w:spacing w:line="400" w:lineRule="exact"/>
              <w:ind w:firstLine="3650" w:firstLineChars="1521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申请人签名：              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08D2D47B"/>
    <w:sectPr>
      <w:pgSz w:w="11906" w:h="16838"/>
      <w:pgMar w:top="1100" w:right="1080" w:bottom="110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ZGYyYmM3Yzc3YzI4ZTU4ODY2OGU1YzVjYTQxY2UifQ=="/>
  </w:docVars>
  <w:rsids>
    <w:rsidRoot w:val="03A5776D"/>
    <w:rsid w:val="009E65A2"/>
    <w:rsid w:val="00EF0D51"/>
    <w:rsid w:val="03A5776D"/>
    <w:rsid w:val="27145DD5"/>
    <w:rsid w:val="3D4D22A0"/>
    <w:rsid w:val="420A5C13"/>
    <w:rsid w:val="62AF2F65"/>
    <w:rsid w:val="64736E5F"/>
    <w:rsid w:val="683F1B81"/>
    <w:rsid w:val="77B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374</Characters>
  <Lines>6</Lines>
  <Paragraphs>1</Paragraphs>
  <TotalTime>1</TotalTime>
  <ScaleCrop>false</ScaleCrop>
  <LinksUpToDate>false</LinksUpToDate>
  <CharactersWithSpaces>811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2017-09-05T06:40:00Z</dcterms:created>
  <dc:creator>廖曦</dc:creator>
  <cp:lastModifiedBy>柯萍</cp:lastModifiedBy>
  <dcterms:modified xsi:type="dcterms:W3CDTF">2025-08-25T09:22:35Z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0D106A79E11E48B9B96D80C350049D91_13</vt:lpwstr>
  </property>
</Properties>
</file>