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  <w:lang w:val="en-US" w:eastAsia="zh-CN" w:bidi="ar"/>
        </w:rPr>
        <w:t>经济学院“青禾计划”在校生国际化项目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bookmarkStart w:id="0" w:name="OLE_LINK1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为加快和扩大新时代教育对外开放，助推教育强国和学校“双一流”建设，提升人才培养国际化水平，结合《中南财经政法大学学生出国（境）交流资助管理办法》（中南大国教字〔2024〕5 号）和学校学院实际情况，经济学院决定开展“青禾计划”在校学生国际化项目。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  <w:t>一：项目类型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本计划为支持经济学院学生赴海外开展国际组织实习实训、参与国际竞赛、学术交流、名校研修学习等活动的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后期资助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类项目（回国后根据交流表现确定资助），助力学院培养拥有国际视野的优秀人才、建设国家级一流专业。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  <w:t>二：整体预算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2025年计划资助20名左右学生，每人资助上限2万元，项目总预算依照学院财力动态调整。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  <w:t>三：资助标准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经济学院资助遵循分项目类型、差异化资助、竞争性获得、非盈利性的原则组织实施。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学生因同一交流事项可同时申请国际教育学院以及其他校内外资助，同一交流任务资助总金额不得超过完成该任务需要的总费用。如受资助学生实际支出费用低于全部所获资助标准，则以实际支出金额为准。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国际组织实习实训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结合该国际组织所在地区、学生实习实训表现情况确定资助金额。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国际学术交流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国际学术交流是指学生参加境外（含港澳台地区）举行的国际会议并进行口头报告或论文展示，署名单位需为本校。根据会议级别和会议所在地区，学院对会费和一次性往返旅费予以部分资助。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国际学术会议按其在相应学科的影响力分为A类会议（代表本学科领域高水平的国际学术会议）、B类会议（代表本学科较高水平、周期性或系列性的国际学术会议）。会议等级由本专业负责人负责召开相关论证会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如学生在学术会议进行会议报告或论文获得会议组织方重点展示，将酌情提高资助金额。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bookmarkStart w:id="1" w:name="OLE_LINK2"/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国际竞赛</w:t>
      </w:r>
    </w:p>
    <w:bookmarkEnd w:id="1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国际竞赛指学生参加境外（含港澳台地区）举行的与本专业相关的国际竞赛。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国际竞赛表现根据学生获奖及入围情况分为表现优秀（学生在国际竞赛中获得奖项或入围决赛）、表现良好（学生参加国际竞赛表现良好）。学生国际竞赛表现情况将由学院专家结合赛事规格进行认定，同批次同比赛资助最多不超过3人。最终资助金额根据赛事规格、参赛表现、举办地等因素确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2" w:name="OLE_LINK3"/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名校研修交流</w:t>
      </w:r>
    </w:p>
    <w:bookmarkEnd w:id="2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  <w:t>名校研修交流资助面向申请赴国（境）外知名高校和著名科研院所进行学分课程学习、科研合作等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活动</w:t>
      </w:r>
      <w:r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  <w:t>的学生，适当增加对出国（境）3个月以上以及世界顶尖高校研修的资助额度，世界顶尖高校结合高校排名评审认定。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hAnsi="Times New Roman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如学生在交流学习期间表现优异将提升资助金额。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  <w:t>四：资助评定与项目管理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组织管理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学院成立“青禾计划”国际化领导小组，由党委书记刘刚、院长石智雷任组长统筹项目实施。副院长宋丽智任副组长，党政办主任张可、外事秘书吴森森以及各专业负责人为组员负责具体实施。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申请条件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本项目资助对象为：经济学院全日制在校生</w:t>
      </w:r>
      <w:bookmarkStart w:id="3" w:name="OLE_LINK6"/>
      <w:bookmarkStart w:id="6" w:name="_GoBack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（不含国际学生、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赴法国雷恩商学院交流学习的中法雷恩班学生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）</w:t>
      </w:r>
      <w:bookmarkEnd w:id="3"/>
      <w:bookmarkEnd w:id="6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。申请学生应具备以下条件：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（1）热爱祖国，品行端正，自觉维护国家利益，遵纪守法，在校期间表现突出；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（2）身心健康，具有较强跨文化适应和交流能力；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（3）乐于参与并服务学校国际交流活动等工作。以本项目资助申请时点为基准，本科生要求加权平均成绩 80 分以上；硕士博士专业排名前列。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（4）已完成学习交流任务且未接受过本项资助；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（5）认真履行学习交流义务，按要求完成交流学习任务并按期回校。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lang w:val="en-US" w:eastAsia="zh-CN" w:bidi="ar"/>
        </w:rPr>
        <w:t>以下情况不得申请资助：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（1）同一交流任务已获得校内外全额资助；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（2）</w:t>
      </w:r>
      <w:bookmarkStart w:id="4" w:name="OLE_LINK5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未完成学生出国（境）交流学习审批备案</w:t>
      </w:r>
      <w:bookmarkEnd w:id="4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（3）发表损害国家利益、破坏民族团结、传播宗教或封建迷信的言论，或参与非法活动；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（4）违反校纪校规，受到警告及以上处分；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（5）有学术不端行为并经查证属实；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（6）我校毕业后出国（境）交流学习；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（7）未达到学校及学院认定条件的其他情况。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 w:bidi="ar"/>
        </w:rPr>
        <w:t>五：评审与发放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1、</w:t>
      </w:r>
      <w:bookmarkStart w:id="5" w:name="OLE_LINK4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学院每年视情况开展 1-2 次资助评审</w:t>
      </w:r>
      <w:bookmarkEnd w:id="5"/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2、学生回国（境）返校后按规定办理相关手续，根据学院通知完成回国考核并提交相关材料，学院考核通过，于项目预算下达后按照学校财务相关规定为学生办理资助发放。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4、获资助学生如出现以下情况之一的，将取消其资助资格，已发生的费用由学生本人承担，已发放的资助金由学生返还。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（1）在提交的申请资料中提供不实信息或隐瞒不利信息的；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（2）在外学习交流期间违反法律法规、外事纪律、校规校纪，或损害国家利益或国家形象的；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（3）未参加相应交流项目、无故未按期出国（境）交流或逾期不归的；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（4）擅自改变学习交流计划、未能按照要求完成学习交流任务的；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（5）完成出国（境）学习交流计划后，无故不按时参加回国考核并提交相关材料的。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经济学院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2025年5月30日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E355A"/>
    <w:multiLevelType w:val="singleLevel"/>
    <w:tmpl w:val="0BDE355A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  <w:rPr>
        <w:rFonts w:hint="default"/>
        <w:b/>
        <w:bCs/>
      </w:rPr>
    </w:lvl>
  </w:abstractNum>
  <w:abstractNum w:abstractNumId="1">
    <w:nsid w:val="0CA95ADF"/>
    <w:multiLevelType w:val="singleLevel"/>
    <w:tmpl w:val="0CA95A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IxMWE5OTA2YTAxNmY1OTAwZTFlMzdhODIxYTkifQ=="/>
  </w:docVars>
  <w:rsids>
    <w:rsidRoot w:val="00000000"/>
    <w:rsid w:val="0127533C"/>
    <w:rsid w:val="01A6760F"/>
    <w:rsid w:val="02314BAF"/>
    <w:rsid w:val="02AE55E9"/>
    <w:rsid w:val="02CD5A6F"/>
    <w:rsid w:val="033E4BBF"/>
    <w:rsid w:val="03EF22A7"/>
    <w:rsid w:val="03F700FE"/>
    <w:rsid w:val="052E47BF"/>
    <w:rsid w:val="058014BF"/>
    <w:rsid w:val="060C10B3"/>
    <w:rsid w:val="06480CFE"/>
    <w:rsid w:val="070954E4"/>
    <w:rsid w:val="072440CC"/>
    <w:rsid w:val="08872B64"/>
    <w:rsid w:val="09095327"/>
    <w:rsid w:val="0BB05F2E"/>
    <w:rsid w:val="0BC47C2C"/>
    <w:rsid w:val="0D1A5D55"/>
    <w:rsid w:val="0D224C0A"/>
    <w:rsid w:val="0D8D4779"/>
    <w:rsid w:val="0DA52143"/>
    <w:rsid w:val="0E0B38F0"/>
    <w:rsid w:val="0ECE329B"/>
    <w:rsid w:val="0F2509E1"/>
    <w:rsid w:val="10505F32"/>
    <w:rsid w:val="11072A94"/>
    <w:rsid w:val="111B209C"/>
    <w:rsid w:val="112E0021"/>
    <w:rsid w:val="11E46932"/>
    <w:rsid w:val="11E903EC"/>
    <w:rsid w:val="124E024F"/>
    <w:rsid w:val="128D3DF0"/>
    <w:rsid w:val="12962DFA"/>
    <w:rsid w:val="12AB56A1"/>
    <w:rsid w:val="1356560D"/>
    <w:rsid w:val="135B2C24"/>
    <w:rsid w:val="139E58EC"/>
    <w:rsid w:val="13A20852"/>
    <w:rsid w:val="1417033E"/>
    <w:rsid w:val="14586C61"/>
    <w:rsid w:val="147026FF"/>
    <w:rsid w:val="150550E1"/>
    <w:rsid w:val="15211C4B"/>
    <w:rsid w:val="15B50867"/>
    <w:rsid w:val="16500A3A"/>
    <w:rsid w:val="1659352F"/>
    <w:rsid w:val="16BC1C2B"/>
    <w:rsid w:val="17E51656"/>
    <w:rsid w:val="18055854"/>
    <w:rsid w:val="19810F0A"/>
    <w:rsid w:val="1981715C"/>
    <w:rsid w:val="19C808E7"/>
    <w:rsid w:val="19D90D46"/>
    <w:rsid w:val="1A676352"/>
    <w:rsid w:val="1A9C0895"/>
    <w:rsid w:val="1C550B58"/>
    <w:rsid w:val="1D0E6F59"/>
    <w:rsid w:val="1E0D4C34"/>
    <w:rsid w:val="1EF06916"/>
    <w:rsid w:val="1EFD54D7"/>
    <w:rsid w:val="1F093E7B"/>
    <w:rsid w:val="1FFE1506"/>
    <w:rsid w:val="20686980"/>
    <w:rsid w:val="209B4FA7"/>
    <w:rsid w:val="21A41C3A"/>
    <w:rsid w:val="21EC0C0F"/>
    <w:rsid w:val="222608A0"/>
    <w:rsid w:val="22DA1DB7"/>
    <w:rsid w:val="22E9024C"/>
    <w:rsid w:val="23641680"/>
    <w:rsid w:val="245B6F27"/>
    <w:rsid w:val="258A1146"/>
    <w:rsid w:val="268F456F"/>
    <w:rsid w:val="26934D0F"/>
    <w:rsid w:val="275E288B"/>
    <w:rsid w:val="27A209C9"/>
    <w:rsid w:val="27BA21B7"/>
    <w:rsid w:val="27C83DAF"/>
    <w:rsid w:val="27D33279"/>
    <w:rsid w:val="27F810B6"/>
    <w:rsid w:val="29365025"/>
    <w:rsid w:val="29C02532"/>
    <w:rsid w:val="2A6603D4"/>
    <w:rsid w:val="2B7E0E64"/>
    <w:rsid w:val="2C963BB6"/>
    <w:rsid w:val="2CB17636"/>
    <w:rsid w:val="2CB90C8F"/>
    <w:rsid w:val="2CC338BC"/>
    <w:rsid w:val="2CE51A84"/>
    <w:rsid w:val="2D0363AE"/>
    <w:rsid w:val="2D85673B"/>
    <w:rsid w:val="2E277268"/>
    <w:rsid w:val="2EFA558F"/>
    <w:rsid w:val="2F4C36C1"/>
    <w:rsid w:val="30B005FB"/>
    <w:rsid w:val="315A0567"/>
    <w:rsid w:val="31D43E75"/>
    <w:rsid w:val="31DB4F7F"/>
    <w:rsid w:val="31EE13DB"/>
    <w:rsid w:val="35BF6BEA"/>
    <w:rsid w:val="3642479A"/>
    <w:rsid w:val="36657792"/>
    <w:rsid w:val="36E6386A"/>
    <w:rsid w:val="37160A8C"/>
    <w:rsid w:val="371F5B92"/>
    <w:rsid w:val="3734044A"/>
    <w:rsid w:val="37CE1367"/>
    <w:rsid w:val="38A93AAB"/>
    <w:rsid w:val="39154A84"/>
    <w:rsid w:val="39581830"/>
    <w:rsid w:val="3AF15A98"/>
    <w:rsid w:val="3B293484"/>
    <w:rsid w:val="3CFD6976"/>
    <w:rsid w:val="3D033860"/>
    <w:rsid w:val="3EB017C6"/>
    <w:rsid w:val="3EB2553E"/>
    <w:rsid w:val="3F9A4950"/>
    <w:rsid w:val="4069290A"/>
    <w:rsid w:val="421F2EEA"/>
    <w:rsid w:val="42BC4BDD"/>
    <w:rsid w:val="43065E58"/>
    <w:rsid w:val="45127CB9"/>
    <w:rsid w:val="451E56DB"/>
    <w:rsid w:val="46A55988"/>
    <w:rsid w:val="46CE4FB8"/>
    <w:rsid w:val="46EB42D7"/>
    <w:rsid w:val="476D294A"/>
    <w:rsid w:val="47BC742D"/>
    <w:rsid w:val="48F50E49"/>
    <w:rsid w:val="497D499A"/>
    <w:rsid w:val="49896007"/>
    <w:rsid w:val="4A9B5809"/>
    <w:rsid w:val="4AAC36D8"/>
    <w:rsid w:val="4B991F60"/>
    <w:rsid w:val="4BB5666E"/>
    <w:rsid w:val="4C1A4723"/>
    <w:rsid w:val="4C7E684D"/>
    <w:rsid w:val="4CA87F80"/>
    <w:rsid w:val="4CB91D57"/>
    <w:rsid w:val="4DCD4142"/>
    <w:rsid w:val="4FF9121F"/>
    <w:rsid w:val="5066262C"/>
    <w:rsid w:val="521E31BF"/>
    <w:rsid w:val="5228659E"/>
    <w:rsid w:val="52810FD2"/>
    <w:rsid w:val="532A5B93"/>
    <w:rsid w:val="53B13BBE"/>
    <w:rsid w:val="555474FB"/>
    <w:rsid w:val="55A35789"/>
    <w:rsid w:val="55AF2380"/>
    <w:rsid w:val="56327239"/>
    <w:rsid w:val="56F444EE"/>
    <w:rsid w:val="57F14ED1"/>
    <w:rsid w:val="58207565"/>
    <w:rsid w:val="58BB464A"/>
    <w:rsid w:val="592F7A5F"/>
    <w:rsid w:val="59775009"/>
    <w:rsid w:val="5A2055FA"/>
    <w:rsid w:val="5B0B2DA8"/>
    <w:rsid w:val="5B6F05E7"/>
    <w:rsid w:val="5B835B16"/>
    <w:rsid w:val="5B8A3673"/>
    <w:rsid w:val="5C447CC6"/>
    <w:rsid w:val="5C9C70D0"/>
    <w:rsid w:val="5E167440"/>
    <w:rsid w:val="5E6D4B86"/>
    <w:rsid w:val="5F993E84"/>
    <w:rsid w:val="61646714"/>
    <w:rsid w:val="619E1CFA"/>
    <w:rsid w:val="623E0D13"/>
    <w:rsid w:val="624520A2"/>
    <w:rsid w:val="626F5AE3"/>
    <w:rsid w:val="627B1F67"/>
    <w:rsid w:val="62832BCA"/>
    <w:rsid w:val="632B573B"/>
    <w:rsid w:val="633839B4"/>
    <w:rsid w:val="63D57455"/>
    <w:rsid w:val="649E3CEB"/>
    <w:rsid w:val="66A51361"/>
    <w:rsid w:val="66CF63DE"/>
    <w:rsid w:val="67825B46"/>
    <w:rsid w:val="67F24A7A"/>
    <w:rsid w:val="682E63BC"/>
    <w:rsid w:val="68792AA5"/>
    <w:rsid w:val="68D72E59"/>
    <w:rsid w:val="6A7A2DF9"/>
    <w:rsid w:val="6B146AB5"/>
    <w:rsid w:val="6B6317EA"/>
    <w:rsid w:val="6B633598"/>
    <w:rsid w:val="6B9B2D32"/>
    <w:rsid w:val="6BAA11C7"/>
    <w:rsid w:val="6D237483"/>
    <w:rsid w:val="6E0D5256"/>
    <w:rsid w:val="6F393C06"/>
    <w:rsid w:val="6F831E4E"/>
    <w:rsid w:val="6FBB30B7"/>
    <w:rsid w:val="70E72DF4"/>
    <w:rsid w:val="70ED67D6"/>
    <w:rsid w:val="71003B2D"/>
    <w:rsid w:val="71184E25"/>
    <w:rsid w:val="723D0FE7"/>
    <w:rsid w:val="74185868"/>
    <w:rsid w:val="74C432FA"/>
    <w:rsid w:val="76F459ED"/>
    <w:rsid w:val="77447FAA"/>
    <w:rsid w:val="784E4B2C"/>
    <w:rsid w:val="78531DBF"/>
    <w:rsid w:val="795F1843"/>
    <w:rsid w:val="79FA33B9"/>
    <w:rsid w:val="7D096956"/>
    <w:rsid w:val="7D2C7C8E"/>
    <w:rsid w:val="7DC15CF3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1827</Words>
  <Characters>1841</Characters>
  <Lines>0</Lines>
  <Paragraphs>0</Paragraphs>
  <TotalTime>72</TotalTime>
  <ScaleCrop>false</ScaleCrop>
  <LinksUpToDate>false</LinksUpToDate>
  <CharactersWithSpaces>1919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2025-03-30T07:46:00Z</dcterms:created>
  <dc:creator>Administrator</dc:creator>
  <cp:lastModifiedBy>吴森森</cp:lastModifiedBy>
  <dcterms:modified xsi:type="dcterms:W3CDTF">2025-05-30T02:45:14Z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C13C59989FAC43328538D292A8C90A0D_12</vt:lpwstr>
  </property>
  <property fmtid="{D5CDD505-2E9C-101B-9397-08002B2CF9AE}" pid="4" name="KSOTemplateDocerSaveRecord">
    <vt:lpwstr>eyJoZGlkIjoiMmU3NmFiZjM1M2ViZmQzODViOWYwNmM3NTg5YzhiODAiLCJ1c2VySWQiOiIxNTM1MjY5MzUxIn0=</vt:lpwstr>
  </property>
</Properties>
</file>