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786F36">
      <w:pPr>
        <w:ind w:firstLine="0" w:firstLineChars="0"/>
        <w:jc w:val="center"/>
        <w:rPr>
          <w:rFonts w:ascii="方正小标宋简体" w:hAnsi="方正小标宋简体" w:eastAsia="方正小标宋简体" w:cs="方正小标宋简体"/>
          <w:sz w:val="44"/>
          <w:szCs w:val="44"/>
        </w:rPr>
      </w:pPr>
      <w:bookmarkStart w:id="0" w:name="_GoBack"/>
      <w:bookmarkEnd w:id="0"/>
      <w:r>
        <w:rPr>
          <w:rFonts w:hint="eastAsia" w:ascii="方正小标宋简体" w:hAnsi="方正小标宋简体" w:eastAsia="方正小标宋简体" w:cs="方正小标宋简体"/>
          <w:sz w:val="44"/>
          <w:szCs w:val="44"/>
        </w:rPr>
        <w:t>中南财经政法大学经济学院</w:t>
      </w:r>
    </w:p>
    <w:p w14:paraId="194F303A">
      <w:pPr>
        <w:ind w:firstLine="0" w:firstLineChars="0"/>
        <w:jc w:val="center"/>
        <w:rPr>
          <w:rFonts w:ascii="方正小标宋简体" w:hAnsi="方正小标宋简体" w:eastAsia="方正小标宋简体" w:cs="方正小标宋简体"/>
          <w:sz w:val="44"/>
          <w:szCs w:val="44"/>
        </w:rPr>
      </w:pPr>
      <w:r>
        <w:drawing>
          <wp:anchor distT="0" distB="0" distL="114300" distR="114300" simplePos="0" relativeHeight="251659264" behindDoc="0" locked="0" layoutInCell="1" allowOverlap="1">
            <wp:simplePos x="0" y="0"/>
            <wp:positionH relativeFrom="column">
              <wp:posOffset>1265555</wp:posOffset>
            </wp:positionH>
            <wp:positionV relativeFrom="paragraph">
              <wp:posOffset>485775</wp:posOffset>
            </wp:positionV>
            <wp:extent cx="2703195" cy="2771775"/>
            <wp:effectExtent l="0" t="0" r="1905" b="1905"/>
            <wp:wrapNone/>
            <wp:docPr id="3" name="图片 2"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校徽"/>
                    <pic:cNvPicPr>
                      <a:picLocks noChangeAspect="1"/>
                    </pic:cNvPicPr>
                  </pic:nvPicPr>
                  <pic:blipFill>
                    <a:blip r:embed="rId12"/>
                    <a:stretch>
                      <a:fillRect/>
                    </a:stretch>
                  </pic:blipFill>
                  <pic:spPr>
                    <a:xfrm>
                      <a:off x="0" y="0"/>
                      <a:ext cx="2702900" cy="2772000"/>
                    </a:xfrm>
                    <a:prstGeom prst="rect">
                      <a:avLst/>
                    </a:prstGeom>
                    <a:noFill/>
                    <a:ln>
                      <a:noFill/>
                    </a:ln>
                  </pic:spPr>
                </pic:pic>
              </a:graphicData>
            </a:graphic>
          </wp:anchor>
        </w:drawing>
      </w:r>
      <w:r>
        <w:rPr>
          <w:rFonts w:hint="eastAsia" w:ascii="方正小标宋简体" w:hAnsi="方正小标宋简体" w:eastAsia="方正小标宋简体" w:cs="方正小标宋简体"/>
          <w:sz w:val="44"/>
          <w:szCs w:val="4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AAA9
</w:fldData>
        </w:fldChar>
      </w:r>
      <w:r>
        <w:rPr>
          <w:rFonts w:hint="eastAsia" w:ascii="方正小标宋简体" w:hAnsi="方正小标宋简体" w:eastAsia="方正小标宋简体" w:cs="方正小标宋简体"/>
          <w:sz w:val="44"/>
          <w:szCs w:val="44"/>
        </w:rPr>
        <w:instrText xml:space="preserve">ADDIN CNKISM.UserStyle</w:instrText>
      </w:r>
      <w:r>
        <w:rPr>
          <w:rFonts w:hint="eastAsia" w:ascii="方正小标宋简体" w:hAnsi="方正小标宋简体" w:eastAsia="方正小标宋简体" w:cs="方正小标宋简体"/>
          <w:sz w:val="44"/>
          <w:szCs w:val="44"/>
        </w:rPr>
        <w:fldChar w:fldCharType="end"/>
      </w:r>
      <w:r>
        <w:rPr>
          <w:rFonts w:hint="eastAsia" w:ascii="方正小标宋简体" w:hAnsi="方正小标宋简体" w:eastAsia="方正小标宋简体" w:cs="方正小标宋简体"/>
          <w:sz w:val="44"/>
          <w:szCs w:val="44"/>
        </w:rPr>
        <w:t>2025年</w:t>
      </w:r>
      <w:r>
        <w:rPr>
          <w:rFonts w:hint="eastAsia" w:ascii="方正小标宋简体" w:hAnsi="方正小标宋简体" w:eastAsia="方正小标宋简体" w:cs="方正小标宋简体"/>
          <w:sz w:val="44"/>
          <w:szCs w:val="44"/>
          <w:lang w:val="en-US" w:eastAsia="zh-CN"/>
        </w:rPr>
        <w:t>暑期</w:t>
      </w:r>
      <w:r>
        <w:rPr>
          <w:rFonts w:hint="eastAsia" w:ascii="方正小标宋简体" w:hAnsi="方正小标宋简体" w:eastAsia="方正小标宋简体" w:cs="方正小标宋简体"/>
          <w:sz w:val="44"/>
          <w:szCs w:val="44"/>
        </w:rPr>
        <w:t>社会实践</w:t>
      </w:r>
      <w:r>
        <w:rPr>
          <w:rFonts w:hint="eastAsia" w:ascii="方正小标宋简体" w:hAnsi="方正小标宋简体" w:eastAsia="方正小标宋简体" w:cs="方正小标宋简体"/>
          <w:sz w:val="44"/>
          <w:szCs w:val="44"/>
          <w:lang w:eastAsia="zh-CN"/>
        </w:rPr>
        <w:t>结</w:t>
      </w:r>
      <w:r>
        <w:rPr>
          <w:rFonts w:hint="eastAsia" w:ascii="方正小标宋简体" w:hAnsi="方正小标宋简体" w:eastAsia="方正小标宋简体" w:cs="方正小标宋简体"/>
          <w:sz w:val="44"/>
          <w:szCs w:val="44"/>
        </w:rPr>
        <w:t>项申报书</w:t>
      </w:r>
    </w:p>
    <w:p w14:paraId="0DF9F119">
      <w:pPr>
        <w:widowControl/>
        <w:spacing w:before="100" w:beforeAutospacing="1" w:after="100" w:afterAutospacing="1"/>
        <w:ind w:firstLine="480"/>
        <w:jc w:val="center"/>
        <w:rPr>
          <w:rFonts w:ascii="宋体" w:hAnsi="宋体" w:cs="宋体"/>
          <w:kern w:val="0"/>
          <w:sz w:val="24"/>
        </w:rPr>
      </w:pPr>
    </w:p>
    <w:p w14:paraId="48A2FF42">
      <w:pPr>
        <w:widowControl/>
        <w:spacing w:before="100" w:beforeAutospacing="1" w:after="100" w:afterAutospacing="1"/>
        <w:ind w:firstLine="480"/>
        <w:jc w:val="center"/>
        <w:rPr>
          <w:rFonts w:ascii="宋体" w:hAnsi="宋体" w:cs="宋体"/>
          <w:kern w:val="0"/>
          <w:sz w:val="24"/>
        </w:rPr>
      </w:pPr>
    </w:p>
    <w:p w14:paraId="30276324">
      <w:pPr>
        <w:widowControl/>
        <w:spacing w:before="100" w:beforeAutospacing="1" w:after="100" w:afterAutospacing="1"/>
        <w:ind w:firstLine="480"/>
        <w:jc w:val="center"/>
        <w:rPr>
          <w:rFonts w:ascii="宋体" w:hAnsi="宋体" w:cs="宋体"/>
          <w:kern w:val="0"/>
          <w:sz w:val="24"/>
        </w:rPr>
      </w:pPr>
    </w:p>
    <w:p w14:paraId="72131F96">
      <w:pPr>
        <w:widowControl/>
        <w:spacing w:before="100" w:beforeAutospacing="1" w:after="100" w:afterAutospacing="1"/>
        <w:ind w:firstLine="480"/>
        <w:jc w:val="center"/>
        <w:rPr>
          <w:rFonts w:ascii="宋体" w:hAnsi="宋体" w:cs="宋体"/>
          <w:kern w:val="0"/>
          <w:sz w:val="24"/>
        </w:rPr>
      </w:pPr>
    </w:p>
    <w:p w14:paraId="62AFB095">
      <w:pPr>
        <w:spacing w:line="700" w:lineRule="exact"/>
        <w:ind w:firstLine="1405" w:firstLineChars="500"/>
        <w:rPr>
          <w:rFonts w:ascii="仿宋" w:hAnsi="仿宋" w:eastAsia="仿宋"/>
          <w:b/>
          <w:sz w:val="28"/>
          <w:szCs w:val="28"/>
        </w:rPr>
      </w:pPr>
    </w:p>
    <w:p w14:paraId="09161DF9">
      <w:pPr>
        <w:spacing w:line="700" w:lineRule="exact"/>
        <w:ind w:firstLine="0" w:firstLineChars="0"/>
        <w:rPr>
          <w:rFonts w:ascii="仿宋" w:hAnsi="仿宋" w:eastAsia="仿宋"/>
          <w:b/>
          <w:sz w:val="28"/>
          <w:szCs w:val="28"/>
        </w:rPr>
      </w:pPr>
    </w:p>
    <w:p w14:paraId="308884C4">
      <w:pPr>
        <w:spacing w:line="600" w:lineRule="exact"/>
        <w:ind w:firstLine="1405" w:firstLineChars="500"/>
        <w:rPr>
          <w:rFonts w:ascii="仿宋" w:hAnsi="仿宋" w:eastAsia="仿宋"/>
          <w:b/>
          <w:sz w:val="28"/>
          <w:szCs w:val="28"/>
        </w:rPr>
      </w:pPr>
    </w:p>
    <w:p w14:paraId="22BC52C6">
      <w:pPr>
        <w:spacing w:line="600" w:lineRule="exact"/>
        <w:ind w:firstLine="1405" w:firstLineChars="500"/>
        <w:jc w:val="both"/>
        <w:rPr>
          <w:rFonts w:hint="eastAsia" w:ascii="黑体" w:hAnsi="黑体"/>
          <w:color w:val="000000"/>
          <w:sz w:val="24"/>
          <w:u w:val="single"/>
          <w:lang w:val="en-US" w:eastAsia="zh-CN"/>
        </w:rPr>
      </w:pPr>
      <w:r>
        <w:rPr>
          <w:rFonts w:hint="eastAsia" w:ascii="仿宋" w:hAnsi="仿宋" w:eastAsia="仿宋"/>
          <w:b/>
          <w:sz w:val="28"/>
          <w:szCs w:val="28"/>
        </w:rPr>
        <w:t>实践类别：</w:t>
      </w:r>
      <w:r>
        <w:rPr>
          <w:rFonts w:hint="eastAsia" w:ascii="黑体" w:hAnsi="黑体"/>
          <w:color w:val="000000"/>
          <w:sz w:val="24"/>
          <w:u w:val="single"/>
          <w:lang w:eastAsia="zh-CN"/>
        </w:rPr>
        <w:t>□</w:t>
      </w:r>
      <w:r>
        <w:rPr>
          <w:rFonts w:hint="eastAsia" w:ascii="黑体" w:hAnsi="黑体"/>
          <w:color w:val="000000"/>
          <w:sz w:val="24"/>
          <w:u w:val="single"/>
          <w:lang w:val="en-US" w:eastAsia="zh-CN"/>
        </w:rPr>
        <w:t>青年红色筑梦之旅</w:t>
      </w:r>
      <w:r>
        <w:rPr>
          <w:rFonts w:hint="eastAsia" w:ascii="黑体" w:hAnsi="黑体"/>
          <w:color w:val="000000"/>
          <w:sz w:val="24"/>
          <w:u w:val="single"/>
        </w:rPr>
        <w:t>□</w:t>
      </w:r>
      <w:r>
        <w:rPr>
          <w:rFonts w:hint="eastAsia" w:ascii="黑体" w:hAnsi="黑体"/>
          <w:color w:val="000000"/>
          <w:sz w:val="24"/>
          <w:u w:val="single"/>
          <w:lang w:val="en-US" w:eastAsia="zh-CN"/>
        </w:rPr>
        <w:t>循乡振迹，洞察神州</w:t>
      </w:r>
    </w:p>
    <w:p w14:paraId="2D47F7D2">
      <w:pPr>
        <w:spacing w:line="600" w:lineRule="exact"/>
        <w:ind w:firstLine="1200" w:firstLineChars="500"/>
        <w:jc w:val="center"/>
        <w:rPr>
          <w:rFonts w:hint="eastAsia" w:ascii="黑体" w:hAnsi="黑体"/>
          <w:color w:val="000000"/>
          <w:sz w:val="24"/>
          <w:u w:val="single"/>
          <w:lang w:val="en-US" w:eastAsia="zh-CN"/>
        </w:rPr>
      </w:pPr>
      <w:r>
        <w:rPr>
          <w:rFonts w:hint="eastAsia" w:ascii="黑体" w:hAnsi="黑体"/>
          <w:color w:val="000000"/>
          <w:sz w:val="24"/>
          <w:u w:val="none"/>
          <w:lang w:val="en-US" w:eastAsia="zh-CN"/>
        </w:rPr>
        <w:t xml:space="preserve">       </w:t>
      </w:r>
      <w:r>
        <w:rPr>
          <w:rFonts w:hint="eastAsia" w:ascii="黑体" w:hAnsi="黑体"/>
          <w:color w:val="000000"/>
          <w:sz w:val="24"/>
          <w:u w:val="single"/>
          <w:lang w:eastAsia="zh-CN"/>
        </w:rPr>
        <w:t>□</w:t>
      </w:r>
      <w:r>
        <w:rPr>
          <w:rFonts w:hint="eastAsia" w:ascii="黑体" w:hAnsi="黑体"/>
          <w:color w:val="000000"/>
          <w:sz w:val="24"/>
          <w:u w:val="single"/>
          <w:lang w:val="en-US" w:eastAsia="zh-CN"/>
        </w:rPr>
        <w:t>数经探路，读解经势□文旅溯源，体悟华夏</w:t>
      </w:r>
    </w:p>
    <w:p w14:paraId="005A2C99">
      <w:pPr>
        <w:spacing w:line="600" w:lineRule="exact"/>
        <w:ind w:firstLine="1200" w:firstLineChars="500"/>
        <w:jc w:val="center"/>
        <w:rPr>
          <w:rFonts w:hint="eastAsia" w:ascii="黑体" w:hAnsi="黑体"/>
          <w:color w:val="000000"/>
          <w:sz w:val="24"/>
          <w:u w:val="single"/>
          <w:lang w:val="en-US" w:eastAsia="zh-CN"/>
        </w:rPr>
      </w:pPr>
      <w:r>
        <w:rPr>
          <w:rFonts w:hint="eastAsia" w:ascii="黑体" w:hAnsi="黑体"/>
          <w:color w:val="000000"/>
          <w:sz w:val="24"/>
          <w:u w:val="none"/>
          <w:lang w:val="en-US" w:eastAsia="zh-CN"/>
        </w:rPr>
        <w:t xml:space="preserve">       </w:t>
      </w:r>
      <w:r>
        <w:rPr>
          <w:rFonts w:hint="eastAsia" w:ascii="黑体" w:hAnsi="黑体"/>
          <w:color w:val="000000"/>
          <w:sz w:val="24"/>
          <w:u w:val="single"/>
        </w:rPr>
        <w:t>□</w:t>
      </w:r>
      <w:r>
        <w:rPr>
          <w:rFonts w:hint="eastAsia" w:ascii="黑体" w:hAnsi="黑体"/>
          <w:color w:val="000000"/>
          <w:sz w:val="24"/>
          <w:u w:val="single"/>
          <w:lang w:val="en-US" w:eastAsia="zh-CN"/>
        </w:rPr>
        <w:t>企风参研，悟透国情</w:t>
      </w:r>
      <w:r>
        <w:rPr>
          <w:rFonts w:hint="eastAsia" w:ascii="黑体" w:hAnsi="黑体"/>
          <w:color w:val="000000"/>
          <w:sz w:val="24"/>
          <w:u w:val="single"/>
          <w:lang w:eastAsia="zh-CN"/>
        </w:rPr>
        <w:t>□</w:t>
      </w:r>
      <w:r>
        <w:rPr>
          <w:rFonts w:hint="eastAsia" w:ascii="黑体" w:hAnsi="黑体"/>
          <w:color w:val="000000"/>
          <w:sz w:val="24"/>
          <w:u w:val="single"/>
          <w:lang w:val="en-US" w:eastAsia="zh-CN"/>
        </w:rPr>
        <w:t>寻脉国策，经世济民</w:t>
      </w:r>
    </w:p>
    <w:p w14:paraId="204E7F13">
      <w:pPr>
        <w:spacing w:line="600" w:lineRule="exact"/>
        <w:ind w:firstLine="1405" w:firstLineChars="500"/>
        <w:jc w:val="both"/>
        <w:rPr>
          <w:rFonts w:hint="default" w:ascii="黑体" w:hAnsi="黑体"/>
          <w:color w:val="000000"/>
          <w:sz w:val="24"/>
          <w:u w:val="single"/>
          <w:lang w:val="en-US" w:eastAsia="zh-CN"/>
        </w:rPr>
      </w:pPr>
      <w:r>
        <w:rPr>
          <w:rFonts w:hint="eastAsia" w:ascii="仿宋" w:hAnsi="仿宋" w:eastAsia="仿宋"/>
          <w:b/>
          <w:sz w:val="28"/>
          <w:szCs w:val="28"/>
          <w:lang w:val="en-US" w:eastAsia="zh-CN"/>
        </w:rPr>
        <w:t>团队组别：</w:t>
      </w:r>
      <w:r>
        <w:rPr>
          <w:rFonts w:hint="eastAsia" w:ascii="黑体" w:hAnsi="黑体"/>
          <w:color w:val="000000"/>
          <w:sz w:val="24"/>
          <w:u w:val="single"/>
          <w:lang w:val="en-US" w:eastAsia="zh-CN"/>
        </w:rPr>
        <w:t>□各班级、团支部□党支部□院级学生组织</w:t>
      </w:r>
    </w:p>
    <w:p w14:paraId="6C718E2A">
      <w:pPr>
        <w:spacing w:line="600" w:lineRule="exact"/>
        <w:ind w:firstLine="1405" w:firstLineChars="500"/>
        <w:rPr>
          <w:rFonts w:eastAsia="仿宋"/>
          <w:color w:val="000000"/>
          <w:sz w:val="24"/>
          <w:szCs w:val="24"/>
          <w:u w:val="single"/>
        </w:rPr>
      </w:pPr>
      <w:r>
        <w:rPr>
          <w:rFonts w:hint="eastAsia" w:ascii="仿宋" w:hAnsi="仿宋" w:eastAsia="仿宋"/>
          <w:b/>
          <w:sz w:val="28"/>
          <w:szCs w:val="28"/>
        </w:rPr>
        <w:t>项目名称：</w:t>
      </w:r>
      <w:r>
        <w:rPr>
          <w:rFonts w:hint="eastAsia" w:ascii="仿宋" w:hAnsi="仿宋" w:eastAsia="仿宋" w:cs="仿宋"/>
          <w:color w:val="000000"/>
          <w:sz w:val="24"/>
          <w:szCs w:val="24"/>
          <w:u w:val="single"/>
        </w:rPr>
        <w:t xml:space="preserve">                                 </w:t>
      </w:r>
    </w:p>
    <w:p w14:paraId="5B67E1FC">
      <w:pPr>
        <w:spacing w:line="600" w:lineRule="exact"/>
        <w:ind w:firstLine="1405" w:firstLineChars="500"/>
        <w:rPr>
          <w:rFonts w:ascii="仿宋" w:hAnsi="仿宋" w:eastAsia="仿宋" w:cs="仿宋"/>
          <w:b/>
          <w:sz w:val="24"/>
          <w:szCs w:val="24"/>
        </w:rPr>
      </w:pPr>
      <w:r>
        <w:rPr>
          <w:rFonts w:hint="eastAsia" w:ascii="仿宋" w:hAnsi="仿宋" w:eastAsia="仿宋"/>
          <w:b/>
          <w:sz w:val="28"/>
          <w:szCs w:val="28"/>
        </w:rPr>
        <w:t>团队名称：</w:t>
      </w:r>
      <w:r>
        <w:rPr>
          <w:rFonts w:hint="eastAsia" w:ascii="仿宋" w:hAnsi="仿宋" w:eastAsia="仿宋" w:cs="仿宋"/>
          <w:color w:val="000000"/>
          <w:sz w:val="24"/>
          <w:szCs w:val="24"/>
          <w:u w:val="single"/>
        </w:rPr>
        <w:t xml:space="preserve">                                 </w:t>
      </w:r>
    </w:p>
    <w:p w14:paraId="3B555CC9">
      <w:pPr>
        <w:spacing w:line="600" w:lineRule="exact"/>
        <w:ind w:firstLine="1405" w:firstLineChars="500"/>
        <w:rPr>
          <w:rFonts w:ascii="仿宋" w:hAnsi="仿宋" w:eastAsia="仿宋" w:cs="仿宋"/>
          <w:color w:val="000000"/>
          <w:sz w:val="24"/>
          <w:szCs w:val="24"/>
          <w:u w:val="single"/>
        </w:rPr>
      </w:pPr>
      <w:r>
        <w:rPr>
          <w:rFonts w:hint="eastAsia" w:ascii="仿宋" w:hAnsi="仿宋" w:eastAsia="仿宋"/>
          <w:b/>
          <w:sz w:val="28"/>
          <w:szCs w:val="28"/>
        </w:rPr>
        <w:t>负 责 人：</w:t>
      </w:r>
      <w:r>
        <w:rPr>
          <w:rFonts w:hint="eastAsia" w:ascii="仿宋" w:hAnsi="仿宋" w:eastAsia="仿宋" w:cs="仿宋"/>
          <w:color w:val="000000"/>
          <w:sz w:val="24"/>
          <w:szCs w:val="24"/>
          <w:u w:val="single"/>
        </w:rPr>
        <w:t xml:space="preserve">                                 </w:t>
      </w:r>
    </w:p>
    <w:p w14:paraId="572D0DA1">
      <w:pPr>
        <w:keepNext w:val="0"/>
        <w:keepLines w:val="0"/>
        <w:pageBreakBefore w:val="0"/>
        <w:widowControl w:val="0"/>
        <w:kinsoku/>
        <w:wordWrap/>
        <w:overflowPunct/>
        <w:topLinePunct w:val="0"/>
        <w:autoSpaceDE/>
        <w:autoSpaceDN/>
        <w:bidi w:val="0"/>
        <w:adjustRightInd/>
        <w:snapToGrid/>
        <w:spacing w:after="156" w:afterLines="50" w:line="600" w:lineRule="exact"/>
        <w:ind w:firstLine="1405" w:firstLineChars="500"/>
        <w:textAlignment w:val="auto"/>
        <w:rPr>
          <w:rFonts w:hint="eastAsia" w:ascii="仿宋" w:hAnsi="仿宋" w:eastAsia="仿宋" w:cs="仿宋"/>
          <w:color w:val="000000"/>
          <w:sz w:val="24"/>
          <w:szCs w:val="24"/>
          <w:u w:val="single"/>
        </w:rPr>
      </w:pPr>
      <w:r>
        <w:rPr>
          <w:rFonts w:hint="eastAsia" w:ascii="仿宋" w:hAnsi="仿宋" w:eastAsia="仿宋"/>
          <w:b/>
          <w:sz w:val="28"/>
          <w:szCs w:val="28"/>
        </w:rPr>
        <w:t>联系电话：</w:t>
      </w:r>
      <w:r>
        <w:rPr>
          <w:rFonts w:hint="eastAsia" w:ascii="仿宋" w:hAnsi="仿宋" w:eastAsia="仿宋" w:cs="仿宋"/>
          <w:color w:val="000000"/>
          <w:sz w:val="24"/>
          <w:szCs w:val="24"/>
          <w:u w:val="single"/>
        </w:rPr>
        <w:t xml:space="preserve">                                 </w:t>
      </w:r>
    </w:p>
    <w:p w14:paraId="173DD81C">
      <w:pPr>
        <w:keepNext w:val="0"/>
        <w:keepLines w:val="0"/>
        <w:pageBreakBefore w:val="0"/>
        <w:widowControl w:val="0"/>
        <w:kinsoku/>
        <w:wordWrap/>
        <w:overflowPunct/>
        <w:topLinePunct w:val="0"/>
        <w:autoSpaceDE/>
        <w:autoSpaceDN/>
        <w:bidi w:val="0"/>
        <w:adjustRightInd/>
        <w:snapToGrid/>
        <w:spacing w:after="156" w:afterLines="50" w:line="600" w:lineRule="exact"/>
        <w:ind w:firstLine="1405" w:firstLineChars="500"/>
        <w:textAlignment w:val="auto"/>
        <w:rPr>
          <w:rFonts w:ascii="仿宋" w:hAnsi="仿宋" w:eastAsia="仿宋"/>
          <w:b/>
          <w:sz w:val="28"/>
          <w:szCs w:val="28"/>
        </w:rPr>
      </w:pPr>
      <w:r>
        <w:rPr>
          <w:rFonts w:hint="eastAsia" w:ascii="仿宋" w:hAnsi="仿宋" w:eastAsia="仿宋"/>
          <w:b/>
          <w:sz w:val="28"/>
          <w:szCs w:val="28"/>
        </w:rPr>
        <w:t>指导老师：</w:t>
      </w:r>
      <w:r>
        <w:rPr>
          <w:rFonts w:hint="eastAsia" w:ascii="仿宋" w:hAnsi="仿宋" w:eastAsia="仿宋" w:cs="仿宋"/>
          <w:color w:val="000000"/>
          <w:sz w:val="24"/>
          <w:szCs w:val="24"/>
          <w:u w:val="single"/>
        </w:rPr>
        <w:t xml:space="preserve">                                 </w:t>
      </w:r>
    </w:p>
    <w:p w14:paraId="3A985E06">
      <w:pPr>
        <w:spacing w:line="400" w:lineRule="exact"/>
        <w:ind w:firstLine="199" w:firstLineChars="83"/>
        <w:jc w:val="center"/>
        <w:rPr>
          <w:rFonts w:hint="eastAsia" w:ascii="黑体" w:hAnsi="黑体" w:eastAsia="黑体"/>
          <w:color w:val="000000"/>
          <w:sz w:val="24"/>
          <w:lang w:val="en-US" w:eastAsia="zh-CN"/>
        </w:rPr>
      </w:pPr>
      <w:r>
        <w:rPr>
          <w:rFonts w:hint="eastAsia" w:ascii="黑体" w:hAnsi="黑体"/>
          <w:color w:val="000000"/>
          <w:sz w:val="24"/>
        </w:rPr>
        <w:t>共青团中南财经政法大学经济学院</w:t>
      </w:r>
      <w:r>
        <w:rPr>
          <w:rFonts w:hint="eastAsia" w:ascii="黑体" w:hAnsi="黑体"/>
          <w:color w:val="000000"/>
          <w:sz w:val="24"/>
          <w:lang w:val="en-US" w:eastAsia="zh-CN"/>
        </w:rPr>
        <w:t>委员会</w:t>
      </w:r>
    </w:p>
    <w:p w14:paraId="326BB953">
      <w:pPr>
        <w:spacing w:line="400" w:lineRule="exact"/>
        <w:ind w:firstLine="199" w:firstLineChars="83"/>
        <w:jc w:val="center"/>
        <w:rPr>
          <w:rFonts w:hint="eastAsia" w:ascii="方正小标宋简体" w:hAnsi="宋体" w:eastAsia="方正小标宋简体"/>
          <w:color w:val="000000"/>
          <w:sz w:val="72"/>
          <w:szCs w:val="32"/>
        </w:rPr>
      </w:pPr>
      <w:r>
        <w:rPr>
          <w:rFonts w:hint="eastAsia" w:ascii="黑体" w:hAnsi="黑体"/>
          <w:color w:val="000000"/>
          <w:sz w:val="24"/>
        </w:rPr>
        <w:t>二〇二</w:t>
      </w:r>
      <w:r>
        <w:rPr>
          <w:rFonts w:hint="eastAsia" w:ascii="黑体" w:hAnsi="黑体"/>
          <w:color w:val="000000"/>
          <w:sz w:val="24"/>
          <w:lang w:val="en-US" w:eastAsia="zh-CN"/>
        </w:rPr>
        <w:t>五</w:t>
      </w:r>
      <w:r>
        <w:rPr>
          <w:rFonts w:hint="eastAsia" w:ascii="黑体" w:hAnsi="黑体"/>
          <w:color w:val="000000"/>
          <w:sz w:val="24"/>
        </w:rPr>
        <w:t>年</w:t>
      </w:r>
      <w:r>
        <w:rPr>
          <w:rFonts w:hint="eastAsia" w:ascii="黑体" w:hAnsi="黑体"/>
          <w:color w:val="000000"/>
          <w:sz w:val="24"/>
          <w:lang w:eastAsia="zh-CN"/>
        </w:rPr>
        <w:t>九</w:t>
      </w:r>
      <w:r>
        <w:rPr>
          <w:rFonts w:hint="eastAsia" w:ascii="黑体" w:hAnsi="黑体"/>
          <w:color w:val="000000"/>
          <w:sz w:val="24"/>
        </w:rPr>
        <w:t>月</w:t>
      </w:r>
    </w:p>
    <w:p w14:paraId="19A5EAAC">
      <w:pPr>
        <w:spacing w:after="78" w:afterLines="25" w:line="460" w:lineRule="exact"/>
        <w:ind w:firstLine="480"/>
        <w:jc w:val="center"/>
        <w:rPr>
          <w:rFonts w:hint="eastAsia" w:ascii="华文中宋" w:hAnsi="华文中宋" w:eastAsia="华文中宋"/>
          <w:color w:val="000000"/>
          <w:sz w:val="28"/>
        </w:rPr>
      </w:pPr>
      <w:r>
        <w:rPr>
          <w:color w:val="000000"/>
          <w:sz w:val="24"/>
        </w:rPr>
        <w:br w:type="page"/>
      </w:r>
      <w:r>
        <w:rPr>
          <w:rFonts w:hint="eastAsia" w:ascii="华文中宋" w:hAnsi="华文中宋" w:eastAsia="华文中宋"/>
          <w:b/>
          <w:bCs/>
          <w:color w:val="000000"/>
          <w:spacing w:val="53"/>
          <w:kern w:val="0"/>
          <w:sz w:val="32"/>
          <w:szCs w:val="32"/>
          <w:fitText w:val="1600" w:id="-30271516"/>
        </w:rPr>
        <w:t>团队资</w:t>
      </w:r>
      <w:r>
        <w:rPr>
          <w:rFonts w:hint="eastAsia" w:ascii="华文中宋" w:hAnsi="华文中宋" w:eastAsia="华文中宋"/>
          <w:b/>
          <w:bCs/>
          <w:color w:val="000000"/>
          <w:spacing w:val="1"/>
          <w:kern w:val="0"/>
          <w:sz w:val="32"/>
          <w:szCs w:val="32"/>
          <w:fitText w:val="1600" w:id="-30271516"/>
        </w:rPr>
        <w:t>料</w:t>
      </w:r>
    </w:p>
    <w:tbl>
      <w:tblPr>
        <w:tblStyle w:val="7"/>
        <w:tblW w:w="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275"/>
        <w:gridCol w:w="851"/>
        <w:gridCol w:w="992"/>
        <w:gridCol w:w="1276"/>
        <w:gridCol w:w="1559"/>
        <w:gridCol w:w="2098"/>
      </w:tblGrid>
      <w:tr w14:paraId="3C96A8D9">
        <w:trPr>
          <w:trHeight w:val="1196"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14:paraId="0D2890A5">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lang w:val="zh-CN"/>
              </w:rPr>
              <w:t>实践地点</w:t>
            </w:r>
          </w:p>
        </w:tc>
        <w:tc>
          <w:tcPr>
            <w:tcW w:w="8051" w:type="dxa"/>
            <w:gridSpan w:val="6"/>
            <w:tcBorders>
              <w:top w:val="single" w:color="auto" w:sz="4" w:space="0"/>
              <w:left w:val="single" w:color="auto" w:sz="4" w:space="0"/>
              <w:bottom w:val="single" w:color="auto" w:sz="4" w:space="0"/>
              <w:right w:val="single" w:color="auto" w:sz="4" w:space="0"/>
            </w:tcBorders>
            <w:vAlign w:val="center"/>
          </w:tcPr>
          <w:p w14:paraId="6841BA58">
            <w:pPr>
              <w:autoSpaceDE w:val="0"/>
              <w:autoSpaceDN w:val="0"/>
              <w:adjustRightInd w:val="0"/>
              <w:spacing w:line="460" w:lineRule="exact"/>
              <w:ind w:firstLine="480"/>
              <w:jc w:val="center"/>
              <w:rPr>
                <w:rFonts w:hint="eastAsia" w:ascii="仿宋" w:hAnsi="仿宋" w:eastAsia="仿宋" w:cs="仿宋"/>
                <w:bCs/>
                <w:color w:val="000000"/>
                <w:sz w:val="24"/>
              </w:rPr>
            </w:pPr>
            <w:r>
              <w:rPr>
                <w:rFonts w:hint="eastAsia" w:ascii="仿宋" w:hAnsi="仿宋" w:eastAsia="仿宋" w:cs="仿宋"/>
                <w:bCs/>
                <w:color w:val="FF0000"/>
                <w:sz w:val="24"/>
              </w:rPr>
              <w:t>（须具体到“某村”或最低一级行政区划）</w:t>
            </w:r>
          </w:p>
        </w:tc>
      </w:tr>
      <w:tr w14:paraId="7AAF0DC4">
        <w:trPr>
          <w:trHeight w:val="2022"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14:paraId="7AD84F5D">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团队宣传及</w:t>
            </w:r>
          </w:p>
          <w:p w14:paraId="5769AE60">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相关链接</w:t>
            </w:r>
          </w:p>
        </w:tc>
        <w:tc>
          <w:tcPr>
            <w:tcW w:w="8051" w:type="dxa"/>
            <w:gridSpan w:val="6"/>
            <w:tcBorders>
              <w:top w:val="single" w:color="auto" w:sz="4" w:space="0"/>
              <w:left w:val="single" w:color="auto" w:sz="4" w:space="0"/>
              <w:bottom w:val="single" w:color="auto" w:sz="4" w:space="0"/>
              <w:right w:val="single" w:color="auto" w:sz="4" w:space="0"/>
            </w:tcBorders>
            <w:vAlign w:val="center"/>
          </w:tcPr>
          <w:p w14:paraId="0C538201">
            <w:pPr>
              <w:autoSpaceDE w:val="0"/>
              <w:autoSpaceDN w:val="0"/>
              <w:adjustRightInd w:val="0"/>
              <w:spacing w:line="460" w:lineRule="exact"/>
              <w:ind w:firstLine="480"/>
              <w:jc w:val="center"/>
              <w:rPr>
                <w:rFonts w:hint="eastAsia" w:ascii="仿宋" w:hAnsi="仿宋" w:eastAsia="仿宋" w:cs="仿宋"/>
                <w:bCs/>
                <w:color w:val="000000"/>
                <w:sz w:val="18"/>
                <w:szCs w:val="18"/>
              </w:rPr>
            </w:pPr>
            <w:r>
              <w:rPr>
                <w:rFonts w:hint="eastAsia" w:ascii="仿宋" w:hAnsi="仿宋" w:eastAsia="仿宋" w:cs="仿宋"/>
                <w:bCs/>
                <w:color w:val="FF0000"/>
                <w:sz w:val="24"/>
              </w:rPr>
              <w:t>（填写格式：宣传报道主题+有效链接）</w:t>
            </w:r>
          </w:p>
        </w:tc>
      </w:tr>
      <w:tr w14:paraId="1663A713">
        <w:trPr>
          <w:trHeight w:val="20" w:hRule="atLeast"/>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14:paraId="28B01B41">
            <w:pPr>
              <w:autoSpaceDE w:val="0"/>
              <w:autoSpaceDN w:val="0"/>
              <w:adjustRightInd w:val="0"/>
              <w:spacing w:line="460" w:lineRule="exact"/>
              <w:ind w:firstLine="0" w:firstLineChars="0"/>
              <w:jc w:val="center"/>
              <w:rPr>
                <w:rFonts w:hint="eastAsia" w:ascii="仿宋" w:hAnsi="仿宋" w:eastAsia="仿宋" w:cs="仿宋"/>
                <w:b/>
                <w:bCs/>
                <w:color w:val="000000"/>
                <w:sz w:val="24"/>
                <w:lang w:val="zh-CN"/>
              </w:rPr>
            </w:pPr>
            <w:r>
              <w:rPr>
                <w:rFonts w:hint="eastAsia" w:ascii="仿宋" w:hAnsi="仿宋" w:eastAsia="仿宋" w:cs="仿宋"/>
                <w:b/>
                <w:bCs/>
                <w:color w:val="000000"/>
                <w:sz w:val="24"/>
                <w:lang w:val="zh-CN"/>
              </w:rPr>
              <w:t>指导老师</w:t>
            </w:r>
          </w:p>
          <w:p w14:paraId="07125A9E">
            <w:pPr>
              <w:autoSpaceDE w:val="0"/>
              <w:autoSpaceDN w:val="0"/>
              <w:adjustRightInd w:val="0"/>
              <w:spacing w:line="460" w:lineRule="exact"/>
              <w:ind w:firstLine="0" w:firstLineChars="0"/>
              <w:jc w:val="center"/>
              <w:rPr>
                <w:rFonts w:hint="eastAsia" w:ascii="仿宋" w:hAnsi="仿宋" w:eastAsia="仿宋" w:cs="仿宋"/>
                <w:b/>
                <w:bCs/>
                <w:color w:val="000000"/>
                <w:sz w:val="24"/>
                <w:lang w:val="zh-CN"/>
              </w:rPr>
            </w:pPr>
            <w:r>
              <w:rPr>
                <w:rFonts w:hint="eastAsia" w:ascii="仿宋" w:hAnsi="仿宋" w:eastAsia="仿宋" w:cs="仿宋"/>
                <w:b/>
                <w:bCs/>
                <w:color w:val="000000"/>
                <w:sz w:val="24"/>
                <w:lang w:val="zh-CN"/>
              </w:rPr>
              <w:t>信息</w:t>
            </w:r>
          </w:p>
        </w:tc>
        <w:tc>
          <w:tcPr>
            <w:tcW w:w="1275" w:type="dxa"/>
            <w:tcBorders>
              <w:top w:val="single" w:color="auto" w:sz="4" w:space="0"/>
              <w:left w:val="single" w:color="auto" w:sz="4" w:space="0"/>
              <w:bottom w:val="single" w:color="auto" w:sz="4" w:space="0"/>
              <w:right w:val="single" w:color="auto" w:sz="4" w:space="0"/>
            </w:tcBorders>
            <w:vAlign w:val="center"/>
          </w:tcPr>
          <w:p w14:paraId="662B163E">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学院</w:t>
            </w:r>
          </w:p>
          <w:p w14:paraId="1E01473B">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（部门）</w:t>
            </w:r>
          </w:p>
        </w:tc>
        <w:tc>
          <w:tcPr>
            <w:tcW w:w="1843" w:type="dxa"/>
            <w:gridSpan w:val="2"/>
            <w:tcBorders>
              <w:top w:val="single" w:color="auto" w:sz="4" w:space="0"/>
              <w:left w:val="single" w:color="auto" w:sz="4" w:space="0"/>
              <w:bottom w:val="single" w:color="auto" w:sz="4" w:space="0"/>
              <w:right w:val="single" w:color="auto" w:sz="4" w:space="0"/>
            </w:tcBorders>
            <w:vAlign w:val="center"/>
          </w:tcPr>
          <w:p w14:paraId="32165BD4">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姓名</w:t>
            </w:r>
          </w:p>
        </w:tc>
        <w:tc>
          <w:tcPr>
            <w:tcW w:w="1276" w:type="dxa"/>
            <w:tcBorders>
              <w:top w:val="single" w:color="auto" w:sz="4" w:space="0"/>
              <w:left w:val="single" w:color="auto" w:sz="4" w:space="0"/>
              <w:bottom w:val="single" w:color="auto" w:sz="4" w:space="0"/>
              <w:right w:val="single" w:color="auto" w:sz="4" w:space="0"/>
            </w:tcBorders>
            <w:vAlign w:val="center"/>
          </w:tcPr>
          <w:p w14:paraId="1ECDB31A">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职称</w:t>
            </w:r>
          </w:p>
        </w:tc>
        <w:tc>
          <w:tcPr>
            <w:tcW w:w="1559" w:type="dxa"/>
            <w:tcBorders>
              <w:top w:val="single" w:color="auto" w:sz="4" w:space="0"/>
              <w:left w:val="single" w:color="auto" w:sz="4" w:space="0"/>
              <w:bottom w:val="single" w:color="auto" w:sz="4" w:space="0"/>
              <w:right w:val="single" w:color="auto" w:sz="4" w:space="0"/>
            </w:tcBorders>
            <w:vAlign w:val="center"/>
          </w:tcPr>
          <w:p w14:paraId="545CB32D">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联系方式</w:t>
            </w:r>
          </w:p>
        </w:tc>
        <w:tc>
          <w:tcPr>
            <w:tcW w:w="2098" w:type="dxa"/>
            <w:tcBorders>
              <w:top w:val="single" w:color="auto" w:sz="4" w:space="0"/>
              <w:left w:val="single" w:color="auto" w:sz="4" w:space="0"/>
              <w:bottom w:val="single" w:color="auto" w:sz="4" w:space="0"/>
              <w:right w:val="single" w:color="auto" w:sz="4" w:space="0"/>
            </w:tcBorders>
            <w:vAlign w:val="center"/>
          </w:tcPr>
          <w:p w14:paraId="0352B12C">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E-mail</w:t>
            </w:r>
          </w:p>
        </w:tc>
      </w:tr>
      <w:tr w14:paraId="1353ADDA">
        <w:trPr>
          <w:trHeight w:val="567"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14:paraId="080D3F54">
            <w:pPr>
              <w:widowControl/>
              <w:ind w:firstLine="0" w:firstLineChars="0"/>
              <w:jc w:val="center"/>
              <w:rPr>
                <w:rFonts w:hint="eastAsia" w:ascii="仿宋" w:hAnsi="仿宋" w:eastAsia="仿宋" w:cs="仿宋"/>
                <w:b/>
                <w:bCs/>
                <w:color w:val="000000"/>
                <w:sz w:val="24"/>
                <w:lang w:val="zh-CN"/>
              </w:rPr>
            </w:pPr>
          </w:p>
        </w:tc>
        <w:tc>
          <w:tcPr>
            <w:tcW w:w="1275" w:type="dxa"/>
            <w:tcBorders>
              <w:top w:val="single" w:color="auto" w:sz="4" w:space="0"/>
              <w:left w:val="single" w:color="auto" w:sz="4" w:space="0"/>
              <w:bottom w:val="single" w:color="auto" w:sz="4" w:space="0"/>
              <w:right w:val="single" w:color="auto" w:sz="4" w:space="0"/>
            </w:tcBorders>
            <w:vAlign w:val="center"/>
          </w:tcPr>
          <w:p w14:paraId="7F431F33">
            <w:pPr>
              <w:autoSpaceDE w:val="0"/>
              <w:autoSpaceDN w:val="0"/>
              <w:adjustRightInd w:val="0"/>
              <w:spacing w:line="460" w:lineRule="exact"/>
              <w:ind w:firstLine="0" w:firstLineChars="0"/>
              <w:jc w:val="center"/>
              <w:rPr>
                <w:rFonts w:hint="eastAsia" w:ascii="仿宋" w:hAnsi="仿宋" w:eastAsia="仿宋" w:cs="仿宋"/>
                <w:bCs/>
                <w:color w:val="000000"/>
                <w:sz w:val="24"/>
              </w:rPr>
            </w:pPr>
          </w:p>
        </w:tc>
        <w:tc>
          <w:tcPr>
            <w:tcW w:w="1843" w:type="dxa"/>
            <w:gridSpan w:val="2"/>
            <w:tcBorders>
              <w:top w:val="single" w:color="auto" w:sz="4" w:space="0"/>
              <w:left w:val="single" w:color="auto" w:sz="4" w:space="0"/>
              <w:bottom w:val="single" w:color="auto" w:sz="4" w:space="0"/>
              <w:right w:val="single" w:color="auto" w:sz="4" w:space="0"/>
            </w:tcBorders>
            <w:vAlign w:val="center"/>
          </w:tcPr>
          <w:p w14:paraId="4D10F5BE">
            <w:pPr>
              <w:autoSpaceDE w:val="0"/>
              <w:autoSpaceDN w:val="0"/>
              <w:adjustRightInd w:val="0"/>
              <w:spacing w:line="460" w:lineRule="exact"/>
              <w:ind w:firstLine="0" w:firstLineChars="0"/>
              <w:jc w:val="center"/>
              <w:rPr>
                <w:rFonts w:hint="eastAsia" w:ascii="仿宋" w:hAnsi="仿宋" w:eastAsia="仿宋" w:cs="仿宋"/>
                <w:bCs/>
                <w:color w:val="000000"/>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1EB04A93">
            <w:pPr>
              <w:autoSpaceDE w:val="0"/>
              <w:autoSpaceDN w:val="0"/>
              <w:adjustRightInd w:val="0"/>
              <w:spacing w:line="460" w:lineRule="exact"/>
              <w:ind w:firstLine="0" w:firstLineChars="0"/>
              <w:jc w:val="center"/>
              <w:rPr>
                <w:rFonts w:hint="eastAsia" w:ascii="仿宋" w:hAnsi="仿宋" w:eastAsia="仿宋" w:cs="仿宋"/>
                <w:bCs/>
                <w:color w:val="000000"/>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6C29A6FE">
            <w:pPr>
              <w:autoSpaceDE w:val="0"/>
              <w:autoSpaceDN w:val="0"/>
              <w:adjustRightInd w:val="0"/>
              <w:spacing w:line="460" w:lineRule="exact"/>
              <w:ind w:firstLine="0" w:firstLineChars="0"/>
              <w:jc w:val="center"/>
              <w:rPr>
                <w:rFonts w:hint="eastAsia" w:ascii="仿宋" w:hAnsi="仿宋" w:eastAsia="仿宋" w:cs="仿宋"/>
                <w:bCs/>
                <w:color w:val="000000"/>
                <w:sz w:val="24"/>
              </w:rPr>
            </w:pPr>
          </w:p>
        </w:tc>
        <w:tc>
          <w:tcPr>
            <w:tcW w:w="2098" w:type="dxa"/>
            <w:tcBorders>
              <w:top w:val="single" w:color="auto" w:sz="4" w:space="0"/>
              <w:left w:val="single" w:color="auto" w:sz="4" w:space="0"/>
              <w:bottom w:val="single" w:color="auto" w:sz="4" w:space="0"/>
              <w:right w:val="single" w:color="auto" w:sz="4" w:space="0"/>
            </w:tcBorders>
            <w:vAlign w:val="center"/>
          </w:tcPr>
          <w:p w14:paraId="14F843F4">
            <w:pPr>
              <w:autoSpaceDE w:val="0"/>
              <w:autoSpaceDN w:val="0"/>
              <w:adjustRightInd w:val="0"/>
              <w:spacing w:line="460" w:lineRule="exact"/>
              <w:ind w:firstLine="0" w:firstLineChars="0"/>
              <w:jc w:val="center"/>
              <w:rPr>
                <w:rFonts w:hint="eastAsia" w:ascii="仿宋" w:hAnsi="仿宋" w:eastAsia="仿宋" w:cs="仿宋"/>
                <w:bCs/>
                <w:color w:val="000000"/>
                <w:sz w:val="24"/>
              </w:rPr>
            </w:pPr>
          </w:p>
        </w:tc>
      </w:tr>
      <w:tr w14:paraId="173FBE49">
        <w:trPr>
          <w:trHeight w:val="454" w:hRule="atLeast"/>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14:paraId="0C413F3E">
            <w:pPr>
              <w:autoSpaceDE w:val="0"/>
              <w:autoSpaceDN w:val="0"/>
              <w:adjustRightInd w:val="0"/>
              <w:spacing w:line="460" w:lineRule="exact"/>
              <w:ind w:firstLine="0" w:firstLineChars="0"/>
              <w:jc w:val="center"/>
              <w:rPr>
                <w:rFonts w:hint="eastAsia" w:ascii="仿宋" w:hAnsi="仿宋" w:eastAsia="仿宋" w:cs="仿宋"/>
                <w:b/>
                <w:bCs/>
                <w:color w:val="000000"/>
                <w:sz w:val="24"/>
                <w:lang w:val="zh-CN"/>
              </w:rPr>
            </w:pPr>
            <w:r>
              <w:rPr>
                <w:rFonts w:hint="eastAsia" w:ascii="仿宋" w:hAnsi="仿宋" w:eastAsia="仿宋" w:cs="仿宋"/>
                <w:b/>
                <w:bCs/>
                <w:color w:val="000000"/>
                <w:sz w:val="24"/>
                <w:lang w:val="zh-CN"/>
              </w:rPr>
              <w:t>团队成员</w:t>
            </w:r>
          </w:p>
          <w:p w14:paraId="3E23E618">
            <w:pPr>
              <w:autoSpaceDE w:val="0"/>
              <w:autoSpaceDN w:val="0"/>
              <w:adjustRightInd w:val="0"/>
              <w:spacing w:line="460" w:lineRule="exact"/>
              <w:ind w:firstLine="0" w:firstLineChars="0"/>
              <w:jc w:val="center"/>
              <w:rPr>
                <w:rFonts w:hint="eastAsia" w:ascii="仿宋" w:hAnsi="仿宋" w:eastAsia="仿宋" w:cs="仿宋"/>
                <w:b/>
                <w:bCs/>
                <w:color w:val="000000"/>
                <w:sz w:val="24"/>
                <w:lang w:val="zh-CN"/>
              </w:rPr>
            </w:pPr>
            <w:r>
              <w:rPr>
                <w:rFonts w:hint="eastAsia" w:ascii="仿宋" w:hAnsi="仿宋" w:eastAsia="仿宋" w:cs="仿宋"/>
                <w:b/>
                <w:bCs/>
                <w:color w:val="000000"/>
                <w:sz w:val="24"/>
                <w:lang w:val="zh-CN"/>
              </w:rPr>
              <w:t>信息</w:t>
            </w:r>
          </w:p>
          <w:p w14:paraId="023F05E2">
            <w:pPr>
              <w:autoSpaceDE w:val="0"/>
              <w:autoSpaceDN w:val="0"/>
              <w:adjustRightInd w:val="0"/>
              <w:spacing w:line="460" w:lineRule="exact"/>
              <w:ind w:firstLine="0" w:firstLineChars="0"/>
              <w:jc w:val="center"/>
              <w:rPr>
                <w:rFonts w:hint="eastAsia" w:ascii="仿宋" w:hAnsi="仿宋" w:eastAsia="仿宋" w:cs="仿宋"/>
                <w:b/>
                <w:bCs/>
                <w:color w:val="000000"/>
                <w:sz w:val="24"/>
                <w:lang w:val="zh-CN"/>
              </w:rPr>
            </w:pPr>
            <w:r>
              <w:rPr>
                <w:rFonts w:hint="eastAsia" w:ascii="仿宋" w:hAnsi="仿宋" w:eastAsia="仿宋" w:cs="仿宋"/>
                <w:b/>
                <w:bCs/>
                <w:color w:val="000000"/>
                <w:sz w:val="24"/>
                <w:lang w:val="zh-CN"/>
              </w:rPr>
              <w:t>（</w:t>
            </w:r>
            <w:r>
              <w:rPr>
                <w:rFonts w:hint="eastAsia" w:ascii="仿宋" w:hAnsi="仿宋" w:eastAsia="仿宋" w:cs="仿宋"/>
                <w:b/>
                <w:bCs/>
                <w:color w:val="000000"/>
                <w:sz w:val="24"/>
              </w:rPr>
              <w:t>以报备的最终队伍成员为准</w:t>
            </w:r>
            <w:r>
              <w:rPr>
                <w:rFonts w:hint="eastAsia" w:ascii="仿宋" w:hAnsi="仿宋" w:eastAsia="仿宋" w:cs="仿宋"/>
                <w:b/>
                <w:bCs/>
                <w:color w:val="000000"/>
                <w:sz w:val="24"/>
                <w:lang w:val="zh-CN"/>
              </w:rPr>
              <w:t>）</w:t>
            </w:r>
          </w:p>
        </w:tc>
        <w:tc>
          <w:tcPr>
            <w:tcW w:w="1275" w:type="dxa"/>
            <w:tcBorders>
              <w:top w:val="single" w:color="auto" w:sz="4" w:space="0"/>
              <w:left w:val="single" w:color="auto" w:sz="4" w:space="0"/>
              <w:bottom w:val="single" w:color="auto" w:sz="4" w:space="0"/>
              <w:right w:val="single" w:color="auto" w:sz="4" w:space="0"/>
            </w:tcBorders>
            <w:vAlign w:val="center"/>
          </w:tcPr>
          <w:p w14:paraId="46D15670">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成员分配</w:t>
            </w:r>
          </w:p>
        </w:tc>
        <w:tc>
          <w:tcPr>
            <w:tcW w:w="851" w:type="dxa"/>
            <w:tcBorders>
              <w:top w:val="single" w:color="auto" w:sz="4" w:space="0"/>
              <w:left w:val="single" w:color="auto" w:sz="4" w:space="0"/>
              <w:bottom w:val="single" w:color="auto" w:sz="4" w:space="0"/>
              <w:right w:val="single" w:color="auto" w:sz="4" w:space="0"/>
            </w:tcBorders>
            <w:vAlign w:val="center"/>
          </w:tcPr>
          <w:p w14:paraId="67EDEE63">
            <w:pPr>
              <w:autoSpaceDE w:val="0"/>
              <w:autoSpaceDN w:val="0"/>
              <w:adjustRightInd w:val="0"/>
              <w:spacing w:line="460" w:lineRule="exact"/>
              <w:ind w:left="42"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姓名</w:t>
            </w:r>
          </w:p>
        </w:tc>
        <w:tc>
          <w:tcPr>
            <w:tcW w:w="992" w:type="dxa"/>
            <w:tcBorders>
              <w:top w:val="single" w:color="auto" w:sz="4" w:space="0"/>
              <w:left w:val="single" w:color="auto" w:sz="4" w:space="0"/>
              <w:bottom w:val="single" w:color="auto" w:sz="4" w:space="0"/>
              <w:right w:val="single" w:color="auto" w:sz="4" w:space="0"/>
            </w:tcBorders>
            <w:vAlign w:val="center"/>
          </w:tcPr>
          <w:p w14:paraId="2DDF4BCB">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院系</w:t>
            </w:r>
          </w:p>
          <w:p w14:paraId="6A6B7FF0">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班级</w:t>
            </w:r>
          </w:p>
        </w:tc>
        <w:tc>
          <w:tcPr>
            <w:tcW w:w="1276" w:type="dxa"/>
            <w:tcBorders>
              <w:top w:val="single" w:color="auto" w:sz="4" w:space="0"/>
              <w:left w:val="single" w:color="auto" w:sz="4" w:space="0"/>
              <w:bottom w:val="single" w:color="auto" w:sz="4" w:space="0"/>
              <w:right w:val="single" w:color="auto" w:sz="4" w:space="0"/>
            </w:tcBorders>
            <w:vAlign w:val="center"/>
          </w:tcPr>
          <w:p w14:paraId="3918082F">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学号</w:t>
            </w:r>
          </w:p>
        </w:tc>
        <w:tc>
          <w:tcPr>
            <w:tcW w:w="1559" w:type="dxa"/>
            <w:tcBorders>
              <w:top w:val="single" w:color="auto" w:sz="4" w:space="0"/>
              <w:left w:val="single" w:color="auto" w:sz="4" w:space="0"/>
              <w:bottom w:val="single" w:color="auto" w:sz="4" w:space="0"/>
              <w:right w:val="single" w:color="auto" w:sz="4" w:space="0"/>
            </w:tcBorders>
            <w:vAlign w:val="center"/>
          </w:tcPr>
          <w:p w14:paraId="69FEBF6D">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lang w:val="zh-CN"/>
              </w:rPr>
              <w:t>联系方式</w:t>
            </w:r>
          </w:p>
        </w:tc>
        <w:tc>
          <w:tcPr>
            <w:tcW w:w="2098" w:type="dxa"/>
            <w:tcBorders>
              <w:top w:val="single" w:color="auto" w:sz="4" w:space="0"/>
              <w:left w:val="single" w:color="auto" w:sz="4" w:space="0"/>
              <w:bottom w:val="single" w:color="auto" w:sz="4" w:space="0"/>
              <w:right w:val="single" w:color="auto" w:sz="4" w:space="0"/>
            </w:tcBorders>
            <w:vAlign w:val="center"/>
          </w:tcPr>
          <w:p w14:paraId="6D0295F5">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lang w:val="zh-CN"/>
              </w:rPr>
              <w:t>身份证号</w:t>
            </w:r>
          </w:p>
        </w:tc>
      </w:tr>
      <w:tr w14:paraId="4CD2F685">
        <w:trPr>
          <w:trHeight w:val="567"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14:paraId="0373A7C0">
            <w:pPr>
              <w:widowControl/>
              <w:ind w:firstLine="0" w:firstLineChars="0"/>
              <w:jc w:val="center"/>
              <w:rPr>
                <w:rFonts w:hint="eastAsia" w:ascii="仿宋" w:hAnsi="仿宋" w:eastAsia="仿宋" w:cs="仿宋"/>
                <w:b/>
                <w:bCs/>
                <w:color w:val="000000"/>
                <w:sz w:val="24"/>
                <w:lang w:val="zh-CN"/>
              </w:rPr>
            </w:pPr>
          </w:p>
        </w:tc>
        <w:tc>
          <w:tcPr>
            <w:tcW w:w="1275" w:type="dxa"/>
            <w:tcBorders>
              <w:top w:val="single" w:color="auto" w:sz="4" w:space="0"/>
              <w:left w:val="single" w:color="auto" w:sz="4" w:space="0"/>
              <w:bottom w:val="single" w:color="auto" w:sz="4" w:space="0"/>
              <w:right w:val="single" w:color="auto" w:sz="4" w:space="0"/>
            </w:tcBorders>
            <w:vAlign w:val="center"/>
          </w:tcPr>
          <w:p w14:paraId="06F73131">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队  长</w:t>
            </w:r>
          </w:p>
        </w:tc>
        <w:tc>
          <w:tcPr>
            <w:tcW w:w="851" w:type="dxa"/>
            <w:tcBorders>
              <w:top w:val="single" w:color="auto" w:sz="4" w:space="0"/>
              <w:left w:val="single" w:color="auto" w:sz="4" w:space="0"/>
              <w:bottom w:val="single" w:color="auto" w:sz="4" w:space="0"/>
              <w:right w:val="single" w:color="auto" w:sz="4" w:space="0"/>
            </w:tcBorders>
            <w:vAlign w:val="center"/>
          </w:tcPr>
          <w:p w14:paraId="5426E05E">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27A5F7F">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BAE73CF">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4E9DC2F6">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2098" w:type="dxa"/>
            <w:tcBorders>
              <w:top w:val="single" w:color="auto" w:sz="4" w:space="0"/>
              <w:left w:val="single" w:color="auto" w:sz="4" w:space="0"/>
              <w:bottom w:val="single" w:color="auto" w:sz="4" w:space="0"/>
              <w:right w:val="single" w:color="auto" w:sz="4" w:space="0"/>
            </w:tcBorders>
            <w:vAlign w:val="center"/>
          </w:tcPr>
          <w:p w14:paraId="154D2D63">
            <w:pPr>
              <w:autoSpaceDE w:val="0"/>
              <w:autoSpaceDN w:val="0"/>
              <w:adjustRightInd w:val="0"/>
              <w:spacing w:line="460" w:lineRule="exact"/>
              <w:ind w:firstLine="480"/>
              <w:jc w:val="center"/>
              <w:rPr>
                <w:rFonts w:hint="eastAsia" w:ascii="仿宋" w:hAnsi="仿宋" w:eastAsia="仿宋" w:cs="仿宋"/>
                <w:bCs/>
                <w:color w:val="000000"/>
                <w:sz w:val="24"/>
              </w:rPr>
            </w:pPr>
          </w:p>
        </w:tc>
      </w:tr>
      <w:tr w14:paraId="1A906784">
        <w:trPr>
          <w:trHeight w:val="567"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14:paraId="54483810">
            <w:pPr>
              <w:widowControl/>
              <w:ind w:firstLine="0" w:firstLineChars="0"/>
              <w:jc w:val="center"/>
              <w:rPr>
                <w:rFonts w:hint="eastAsia" w:ascii="仿宋" w:hAnsi="仿宋" w:eastAsia="仿宋" w:cs="仿宋"/>
                <w:b/>
                <w:bCs/>
                <w:color w:val="000000"/>
                <w:sz w:val="24"/>
                <w:lang w:val="zh-CN"/>
              </w:rPr>
            </w:pPr>
          </w:p>
        </w:tc>
        <w:tc>
          <w:tcPr>
            <w:tcW w:w="1275" w:type="dxa"/>
            <w:tcBorders>
              <w:top w:val="single" w:color="auto" w:sz="4" w:space="0"/>
              <w:left w:val="single" w:color="auto" w:sz="4" w:space="0"/>
              <w:bottom w:val="single" w:color="auto" w:sz="4" w:space="0"/>
              <w:right w:val="single" w:color="auto" w:sz="4" w:space="0"/>
            </w:tcBorders>
            <w:vAlign w:val="center"/>
          </w:tcPr>
          <w:p w14:paraId="719B9F4B">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宣传员</w:t>
            </w:r>
          </w:p>
        </w:tc>
        <w:tc>
          <w:tcPr>
            <w:tcW w:w="851" w:type="dxa"/>
            <w:tcBorders>
              <w:top w:val="single" w:color="auto" w:sz="4" w:space="0"/>
              <w:left w:val="single" w:color="auto" w:sz="4" w:space="0"/>
              <w:bottom w:val="single" w:color="auto" w:sz="4" w:space="0"/>
              <w:right w:val="single" w:color="auto" w:sz="4" w:space="0"/>
            </w:tcBorders>
            <w:vAlign w:val="center"/>
          </w:tcPr>
          <w:p w14:paraId="7A3AE625">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09C1AD8">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FBE9E9F">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0ED7FE8D">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2098" w:type="dxa"/>
            <w:tcBorders>
              <w:top w:val="single" w:color="auto" w:sz="4" w:space="0"/>
              <w:left w:val="single" w:color="auto" w:sz="4" w:space="0"/>
              <w:bottom w:val="single" w:color="auto" w:sz="4" w:space="0"/>
              <w:right w:val="single" w:color="auto" w:sz="4" w:space="0"/>
            </w:tcBorders>
            <w:vAlign w:val="center"/>
          </w:tcPr>
          <w:p w14:paraId="0F4D10F6">
            <w:pPr>
              <w:autoSpaceDE w:val="0"/>
              <w:autoSpaceDN w:val="0"/>
              <w:adjustRightInd w:val="0"/>
              <w:spacing w:line="460" w:lineRule="exact"/>
              <w:ind w:firstLine="480"/>
              <w:jc w:val="center"/>
              <w:rPr>
                <w:rFonts w:hint="eastAsia" w:ascii="仿宋" w:hAnsi="仿宋" w:eastAsia="仿宋" w:cs="仿宋"/>
                <w:bCs/>
                <w:color w:val="000000"/>
                <w:sz w:val="24"/>
              </w:rPr>
            </w:pPr>
          </w:p>
        </w:tc>
      </w:tr>
      <w:tr w14:paraId="2E383A2B">
        <w:trPr>
          <w:trHeight w:val="567"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14:paraId="30DFE4A2">
            <w:pPr>
              <w:widowControl/>
              <w:ind w:firstLine="0" w:firstLineChars="0"/>
              <w:jc w:val="center"/>
              <w:rPr>
                <w:rFonts w:hint="eastAsia" w:ascii="仿宋" w:hAnsi="仿宋" w:eastAsia="仿宋" w:cs="仿宋"/>
                <w:b/>
                <w:bCs/>
                <w:color w:val="000000"/>
                <w:sz w:val="24"/>
                <w:lang w:val="zh-CN"/>
              </w:rPr>
            </w:pPr>
          </w:p>
        </w:tc>
        <w:tc>
          <w:tcPr>
            <w:tcW w:w="1275" w:type="dxa"/>
            <w:tcBorders>
              <w:top w:val="single" w:color="auto" w:sz="4" w:space="0"/>
              <w:left w:val="single" w:color="auto" w:sz="4" w:space="0"/>
              <w:bottom w:val="single" w:color="auto" w:sz="4" w:space="0"/>
              <w:right w:val="single" w:color="auto" w:sz="4" w:space="0"/>
            </w:tcBorders>
            <w:vAlign w:val="center"/>
          </w:tcPr>
          <w:p w14:paraId="1852DEBD">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安全员</w:t>
            </w:r>
          </w:p>
        </w:tc>
        <w:tc>
          <w:tcPr>
            <w:tcW w:w="851" w:type="dxa"/>
            <w:tcBorders>
              <w:top w:val="single" w:color="auto" w:sz="4" w:space="0"/>
              <w:left w:val="single" w:color="auto" w:sz="4" w:space="0"/>
              <w:bottom w:val="single" w:color="auto" w:sz="4" w:space="0"/>
              <w:right w:val="single" w:color="auto" w:sz="4" w:space="0"/>
            </w:tcBorders>
            <w:vAlign w:val="center"/>
          </w:tcPr>
          <w:p w14:paraId="3E37C1DE">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C1526E1">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2817FA5">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4D0ACB29">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2098" w:type="dxa"/>
            <w:tcBorders>
              <w:top w:val="single" w:color="auto" w:sz="4" w:space="0"/>
              <w:left w:val="single" w:color="auto" w:sz="4" w:space="0"/>
              <w:bottom w:val="single" w:color="auto" w:sz="4" w:space="0"/>
              <w:right w:val="single" w:color="auto" w:sz="4" w:space="0"/>
            </w:tcBorders>
            <w:vAlign w:val="center"/>
          </w:tcPr>
          <w:p w14:paraId="3220C527">
            <w:pPr>
              <w:autoSpaceDE w:val="0"/>
              <w:autoSpaceDN w:val="0"/>
              <w:adjustRightInd w:val="0"/>
              <w:spacing w:line="460" w:lineRule="exact"/>
              <w:ind w:firstLine="480"/>
              <w:jc w:val="center"/>
              <w:rPr>
                <w:rFonts w:hint="eastAsia" w:ascii="仿宋" w:hAnsi="仿宋" w:eastAsia="仿宋" w:cs="仿宋"/>
                <w:bCs/>
                <w:color w:val="000000"/>
                <w:sz w:val="24"/>
              </w:rPr>
            </w:pPr>
          </w:p>
        </w:tc>
      </w:tr>
      <w:tr w14:paraId="4D95750A">
        <w:trPr>
          <w:trHeight w:val="567"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14:paraId="3E1C44A9">
            <w:pPr>
              <w:widowControl/>
              <w:ind w:firstLine="0" w:firstLineChars="0"/>
              <w:jc w:val="center"/>
              <w:rPr>
                <w:rFonts w:hint="eastAsia" w:ascii="仿宋" w:hAnsi="仿宋" w:eastAsia="仿宋" w:cs="仿宋"/>
                <w:b/>
                <w:bCs/>
                <w:color w:val="000000"/>
                <w:sz w:val="24"/>
                <w:lang w:val="zh-CN"/>
              </w:rPr>
            </w:pPr>
          </w:p>
        </w:tc>
        <w:tc>
          <w:tcPr>
            <w:tcW w:w="1275" w:type="dxa"/>
            <w:vMerge w:val="restart"/>
            <w:tcBorders>
              <w:top w:val="single" w:color="auto" w:sz="4" w:space="0"/>
              <w:left w:val="single" w:color="auto" w:sz="4" w:space="0"/>
              <w:bottom w:val="single" w:color="auto" w:sz="4" w:space="0"/>
              <w:right w:val="single" w:color="auto" w:sz="4" w:space="0"/>
            </w:tcBorders>
            <w:vAlign w:val="center"/>
          </w:tcPr>
          <w:p w14:paraId="5D82D458">
            <w:pPr>
              <w:autoSpaceDE w:val="0"/>
              <w:autoSpaceDN w:val="0"/>
              <w:adjustRightInd w:val="0"/>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其他成员</w:t>
            </w:r>
          </w:p>
        </w:tc>
        <w:tc>
          <w:tcPr>
            <w:tcW w:w="851" w:type="dxa"/>
            <w:tcBorders>
              <w:top w:val="single" w:color="auto" w:sz="4" w:space="0"/>
              <w:left w:val="single" w:color="auto" w:sz="4" w:space="0"/>
              <w:bottom w:val="single" w:color="auto" w:sz="4" w:space="0"/>
              <w:right w:val="single" w:color="auto" w:sz="4" w:space="0"/>
            </w:tcBorders>
            <w:vAlign w:val="center"/>
          </w:tcPr>
          <w:p w14:paraId="7F1922B6">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2558BCB">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26E09EF9">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123F8117">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2098" w:type="dxa"/>
            <w:tcBorders>
              <w:top w:val="single" w:color="auto" w:sz="4" w:space="0"/>
              <w:left w:val="single" w:color="auto" w:sz="4" w:space="0"/>
              <w:bottom w:val="single" w:color="auto" w:sz="4" w:space="0"/>
              <w:right w:val="single" w:color="auto" w:sz="4" w:space="0"/>
            </w:tcBorders>
            <w:vAlign w:val="center"/>
          </w:tcPr>
          <w:p w14:paraId="2948168A">
            <w:pPr>
              <w:autoSpaceDE w:val="0"/>
              <w:autoSpaceDN w:val="0"/>
              <w:adjustRightInd w:val="0"/>
              <w:spacing w:line="460" w:lineRule="exact"/>
              <w:ind w:firstLine="480"/>
              <w:jc w:val="center"/>
              <w:rPr>
                <w:rFonts w:hint="eastAsia" w:ascii="仿宋" w:hAnsi="仿宋" w:eastAsia="仿宋" w:cs="仿宋"/>
                <w:bCs/>
                <w:color w:val="000000"/>
                <w:sz w:val="24"/>
              </w:rPr>
            </w:pPr>
          </w:p>
        </w:tc>
      </w:tr>
      <w:tr w14:paraId="6312829E">
        <w:trPr>
          <w:trHeight w:val="567"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14:paraId="79B7D05A">
            <w:pPr>
              <w:widowControl/>
              <w:ind w:firstLine="0" w:firstLineChars="0"/>
              <w:jc w:val="center"/>
              <w:rPr>
                <w:rFonts w:hint="eastAsia" w:ascii="仿宋" w:hAnsi="仿宋" w:eastAsia="仿宋" w:cs="仿宋"/>
                <w:b/>
                <w:bCs/>
                <w:color w:val="000000"/>
                <w:sz w:val="24"/>
                <w:lang w:val="zh-CN"/>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1BC11717">
            <w:pPr>
              <w:widowControl/>
              <w:ind w:firstLine="0" w:firstLineChars="0"/>
              <w:jc w:val="center"/>
              <w:rPr>
                <w:rFonts w:hint="eastAsia" w:ascii="仿宋" w:hAnsi="仿宋" w:eastAsia="仿宋" w:cs="仿宋"/>
                <w:b/>
                <w:bCs/>
                <w:color w:val="000000"/>
                <w:sz w:val="24"/>
              </w:rPr>
            </w:pPr>
          </w:p>
        </w:tc>
        <w:tc>
          <w:tcPr>
            <w:tcW w:w="851" w:type="dxa"/>
            <w:tcBorders>
              <w:top w:val="single" w:color="auto" w:sz="4" w:space="0"/>
              <w:left w:val="single" w:color="auto" w:sz="4" w:space="0"/>
              <w:bottom w:val="single" w:color="auto" w:sz="4" w:space="0"/>
              <w:right w:val="single" w:color="auto" w:sz="4" w:space="0"/>
            </w:tcBorders>
            <w:vAlign w:val="center"/>
          </w:tcPr>
          <w:p w14:paraId="599F93B6">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9F29C76">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B69318F">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1D9F1ADC">
            <w:pPr>
              <w:autoSpaceDE w:val="0"/>
              <w:autoSpaceDN w:val="0"/>
              <w:adjustRightInd w:val="0"/>
              <w:spacing w:line="460" w:lineRule="exact"/>
              <w:ind w:firstLine="480"/>
              <w:jc w:val="center"/>
              <w:rPr>
                <w:rFonts w:hint="eastAsia" w:ascii="仿宋" w:hAnsi="仿宋" w:eastAsia="仿宋" w:cs="仿宋"/>
                <w:bCs/>
                <w:color w:val="000000"/>
                <w:sz w:val="24"/>
              </w:rPr>
            </w:pPr>
          </w:p>
        </w:tc>
        <w:tc>
          <w:tcPr>
            <w:tcW w:w="2098" w:type="dxa"/>
            <w:tcBorders>
              <w:top w:val="single" w:color="auto" w:sz="4" w:space="0"/>
              <w:left w:val="single" w:color="auto" w:sz="4" w:space="0"/>
              <w:bottom w:val="single" w:color="auto" w:sz="4" w:space="0"/>
              <w:right w:val="single" w:color="auto" w:sz="4" w:space="0"/>
            </w:tcBorders>
            <w:vAlign w:val="center"/>
          </w:tcPr>
          <w:p w14:paraId="7BD63093">
            <w:pPr>
              <w:autoSpaceDE w:val="0"/>
              <w:autoSpaceDN w:val="0"/>
              <w:adjustRightInd w:val="0"/>
              <w:spacing w:line="460" w:lineRule="exact"/>
              <w:ind w:firstLine="480"/>
              <w:jc w:val="center"/>
              <w:rPr>
                <w:rFonts w:hint="eastAsia" w:ascii="仿宋" w:hAnsi="仿宋" w:eastAsia="仿宋" w:cs="仿宋"/>
                <w:bCs/>
                <w:color w:val="000000"/>
                <w:sz w:val="24"/>
              </w:rPr>
            </w:pPr>
          </w:p>
        </w:tc>
      </w:tr>
      <w:tr w14:paraId="3EF2D2C6">
        <w:trPr>
          <w:trHeight w:val="2268"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14:paraId="5829D41E">
            <w:pPr>
              <w:widowControl/>
              <w:spacing w:line="460" w:lineRule="exact"/>
              <w:ind w:firstLine="0" w:firstLineChars="0"/>
              <w:jc w:val="center"/>
              <w:rPr>
                <w:rFonts w:hint="eastAsia" w:ascii="仿宋" w:hAnsi="仿宋" w:eastAsia="仿宋" w:cs="仿宋"/>
                <w:b/>
                <w:bCs/>
                <w:color w:val="000000"/>
                <w:sz w:val="24"/>
                <w:lang w:val="zh-CN"/>
              </w:rPr>
            </w:pPr>
            <w:r>
              <w:rPr>
                <w:rFonts w:hint="eastAsia" w:ascii="仿宋" w:hAnsi="仿宋" w:eastAsia="仿宋" w:cs="仿宋"/>
                <w:b/>
                <w:bCs/>
                <w:color w:val="000000"/>
                <w:sz w:val="24"/>
                <w:lang w:val="zh-CN"/>
              </w:rPr>
              <w:t>指导老师</w:t>
            </w:r>
          </w:p>
          <w:p w14:paraId="57BB723E">
            <w:pPr>
              <w:widowControl/>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lang w:val="zh-CN"/>
              </w:rPr>
              <w:t>意见</w:t>
            </w:r>
          </w:p>
        </w:tc>
        <w:tc>
          <w:tcPr>
            <w:tcW w:w="8051" w:type="dxa"/>
            <w:gridSpan w:val="6"/>
            <w:tcBorders>
              <w:top w:val="single" w:color="auto" w:sz="4" w:space="0"/>
              <w:left w:val="single" w:color="auto" w:sz="4" w:space="0"/>
              <w:bottom w:val="single" w:color="auto" w:sz="4" w:space="0"/>
              <w:right w:val="single" w:color="auto" w:sz="4" w:space="0"/>
            </w:tcBorders>
            <w:vAlign w:val="center"/>
          </w:tcPr>
          <w:p w14:paraId="4D1A8B37">
            <w:pPr>
              <w:autoSpaceDE w:val="0"/>
              <w:autoSpaceDN w:val="0"/>
              <w:adjustRightInd w:val="0"/>
              <w:ind w:firstLine="5520" w:firstLineChars="2300"/>
              <w:jc w:val="center"/>
              <w:rPr>
                <w:rFonts w:hint="eastAsia" w:ascii="仿宋" w:hAnsi="仿宋" w:eastAsia="仿宋" w:cs="仿宋"/>
                <w:bCs/>
                <w:color w:val="000000"/>
                <w:sz w:val="24"/>
              </w:rPr>
            </w:pPr>
          </w:p>
          <w:p w14:paraId="0E5B9CE4">
            <w:pPr>
              <w:autoSpaceDE w:val="0"/>
              <w:autoSpaceDN w:val="0"/>
              <w:adjustRightInd w:val="0"/>
              <w:ind w:firstLine="5520" w:firstLineChars="2300"/>
              <w:jc w:val="center"/>
              <w:rPr>
                <w:rFonts w:hint="eastAsia" w:ascii="仿宋" w:hAnsi="仿宋" w:eastAsia="仿宋" w:cs="仿宋"/>
                <w:bCs/>
                <w:color w:val="000000"/>
                <w:sz w:val="24"/>
              </w:rPr>
            </w:pPr>
          </w:p>
          <w:p w14:paraId="6B9E9D7C">
            <w:pPr>
              <w:autoSpaceDE w:val="0"/>
              <w:autoSpaceDN w:val="0"/>
              <w:adjustRightInd w:val="0"/>
              <w:ind w:firstLine="5520" w:firstLineChars="2300"/>
              <w:jc w:val="center"/>
              <w:rPr>
                <w:rFonts w:hint="eastAsia" w:ascii="仿宋" w:hAnsi="仿宋" w:eastAsia="仿宋" w:cs="仿宋"/>
                <w:bCs/>
                <w:color w:val="000000"/>
                <w:sz w:val="24"/>
              </w:rPr>
            </w:pPr>
          </w:p>
          <w:p w14:paraId="3F0C82E7">
            <w:pPr>
              <w:autoSpaceDE w:val="0"/>
              <w:autoSpaceDN w:val="0"/>
              <w:adjustRightInd w:val="0"/>
              <w:ind w:firstLine="5520" w:firstLineChars="2300"/>
              <w:jc w:val="center"/>
              <w:rPr>
                <w:rFonts w:hint="eastAsia" w:ascii="仿宋" w:hAnsi="仿宋" w:eastAsia="仿宋" w:cs="仿宋"/>
                <w:bCs/>
                <w:color w:val="000000"/>
                <w:sz w:val="24"/>
              </w:rPr>
            </w:pPr>
            <w:r>
              <w:rPr>
                <w:rFonts w:hint="eastAsia" w:ascii="仿宋" w:hAnsi="仿宋" w:eastAsia="仿宋" w:cs="仿宋"/>
                <w:bCs/>
                <w:color w:val="000000"/>
                <w:sz w:val="24"/>
              </w:rPr>
              <w:t>签字：</w:t>
            </w:r>
          </w:p>
          <w:p w14:paraId="5E069E46">
            <w:pPr>
              <w:autoSpaceDE w:val="0"/>
              <w:autoSpaceDN w:val="0"/>
              <w:adjustRightInd w:val="0"/>
              <w:ind w:right="480" w:firstLine="480"/>
              <w:jc w:val="center"/>
              <w:rPr>
                <w:rFonts w:hint="eastAsia" w:ascii="仿宋" w:hAnsi="仿宋" w:eastAsia="仿宋" w:cs="仿宋"/>
                <w:bCs/>
                <w:color w:val="000000"/>
                <w:sz w:val="24"/>
              </w:rPr>
            </w:pPr>
            <w:r>
              <w:rPr>
                <w:rFonts w:hint="eastAsia" w:ascii="仿宋" w:hAnsi="仿宋" w:eastAsia="仿宋" w:cs="仿宋"/>
                <w:bCs/>
                <w:color w:val="000000"/>
                <w:sz w:val="24"/>
              </w:rPr>
              <w:t>年      月      日</w:t>
            </w:r>
          </w:p>
        </w:tc>
      </w:tr>
      <w:tr w14:paraId="4254DBFF">
        <w:trPr>
          <w:trHeight w:val="2268" w:hRule="atLeast"/>
          <w:jc w:val="center"/>
        </w:trPr>
        <w:tc>
          <w:tcPr>
            <w:tcW w:w="1702" w:type="dxa"/>
            <w:tcBorders>
              <w:top w:val="single" w:color="auto" w:sz="4" w:space="0"/>
              <w:left w:val="single" w:color="auto" w:sz="4" w:space="0"/>
              <w:bottom w:val="single" w:color="auto" w:sz="4" w:space="0"/>
              <w:right w:val="single" w:color="auto" w:sz="4" w:space="0"/>
            </w:tcBorders>
            <w:vAlign w:val="center"/>
          </w:tcPr>
          <w:p w14:paraId="048CCCA0">
            <w:pPr>
              <w:widowControl/>
              <w:spacing w:line="460" w:lineRule="exact"/>
              <w:ind w:firstLine="0" w:firstLineChars="0"/>
              <w:jc w:val="center"/>
              <w:rPr>
                <w:rFonts w:hint="eastAsia" w:ascii="仿宋" w:hAnsi="仿宋" w:eastAsia="仿宋" w:cs="仿宋"/>
                <w:b/>
                <w:bCs/>
                <w:color w:val="000000"/>
                <w:sz w:val="24"/>
              </w:rPr>
            </w:pPr>
            <w:r>
              <w:rPr>
                <w:rFonts w:hint="eastAsia" w:ascii="仿宋" w:hAnsi="仿宋" w:eastAsia="仿宋" w:cs="仿宋"/>
                <w:b/>
                <w:bCs/>
                <w:color w:val="000000"/>
                <w:sz w:val="24"/>
              </w:rPr>
              <w:t>学院团委（团总支）或指导单位意见</w:t>
            </w:r>
          </w:p>
        </w:tc>
        <w:tc>
          <w:tcPr>
            <w:tcW w:w="8051" w:type="dxa"/>
            <w:gridSpan w:val="6"/>
            <w:tcBorders>
              <w:top w:val="single" w:color="auto" w:sz="4" w:space="0"/>
              <w:left w:val="single" w:color="auto" w:sz="4" w:space="0"/>
              <w:bottom w:val="single" w:color="auto" w:sz="4" w:space="0"/>
              <w:right w:val="single" w:color="auto" w:sz="4" w:space="0"/>
            </w:tcBorders>
            <w:vAlign w:val="center"/>
          </w:tcPr>
          <w:p w14:paraId="2892CFAC">
            <w:pPr>
              <w:autoSpaceDE w:val="0"/>
              <w:autoSpaceDN w:val="0"/>
              <w:adjustRightInd w:val="0"/>
              <w:spacing w:line="460" w:lineRule="exact"/>
              <w:ind w:firstLine="480"/>
              <w:jc w:val="center"/>
              <w:rPr>
                <w:rFonts w:hint="eastAsia" w:ascii="仿宋" w:hAnsi="仿宋" w:eastAsia="仿宋" w:cs="仿宋"/>
                <w:bCs/>
                <w:color w:val="000000"/>
                <w:sz w:val="24"/>
              </w:rPr>
            </w:pPr>
          </w:p>
          <w:p w14:paraId="2335C025">
            <w:pPr>
              <w:autoSpaceDE w:val="0"/>
              <w:autoSpaceDN w:val="0"/>
              <w:adjustRightInd w:val="0"/>
              <w:spacing w:line="460" w:lineRule="exact"/>
              <w:ind w:firstLine="480"/>
              <w:jc w:val="center"/>
              <w:rPr>
                <w:rFonts w:hint="eastAsia" w:ascii="仿宋" w:hAnsi="仿宋" w:eastAsia="仿宋" w:cs="仿宋"/>
                <w:bCs/>
                <w:color w:val="000000"/>
                <w:sz w:val="24"/>
              </w:rPr>
            </w:pPr>
          </w:p>
          <w:p w14:paraId="601909EE">
            <w:pPr>
              <w:autoSpaceDE w:val="0"/>
              <w:autoSpaceDN w:val="0"/>
              <w:adjustRightInd w:val="0"/>
              <w:spacing w:line="460" w:lineRule="exact"/>
              <w:ind w:firstLine="480"/>
              <w:jc w:val="center"/>
              <w:rPr>
                <w:rFonts w:hint="eastAsia" w:ascii="仿宋" w:hAnsi="仿宋" w:eastAsia="仿宋" w:cs="仿宋"/>
                <w:bCs/>
                <w:color w:val="000000"/>
                <w:sz w:val="24"/>
              </w:rPr>
            </w:pPr>
          </w:p>
          <w:p w14:paraId="3B9EDC08">
            <w:pPr>
              <w:autoSpaceDE w:val="0"/>
              <w:autoSpaceDN w:val="0"/>
              <w:adjustRightInd w:val="0"/>
              <w:ind w:firstLine="5280" w:firstLineChars="2200"/>
              <w:jc w:val="center"/>
              <w:rPr>
                <w:rFonts w:hint="eastAsia" w:ascii="仿宋" w:hAnsi="仿宋" w:eastAsia="仿宋" w:cs="仿宋"/>
                <w:bCs/>
                <w:color w:val="000000"/>
                <w:sz w:val="24"/>
              </w:rPr>
            </w:pPr>
            <w:r>
              <w:rPr>
                <w:rFonts w:hint="eastAsia" w:ascii="仿宋" w:hAnsi="仿宋" w:eastAsia="仿宋" w:cs="仿宋"/>
                <w:bCs/>
                <w:color w:val="000000"/>
                <w:sz w:val="24"/>
              </w:rPr>
              <w:t>签字（盖章）：</w:t>
            </w:r>
          </w:p>
          <w:p w14:paraId="586C0050">
            <w:pPr>
              <w:autoSpaceDE w:val="0"/>
              <w:autoSpaceDN w:val="0"/>
              <w:adjustRightInd w:val="0"/>
              <w:ind w:firstLine="480"/>
              <w:jc w:val="center"/>
              <w:rPr>
                <w:rFonts w:hint="eastAsia" w:ascii="仿宋" w:hAnsi="仿宋" w:eastAsia="仿宋" w:cs="仿宋"/>
                <w:bCs/>
                <w:color w:val="000000"/>
                <w:sz w:val="24"/>
              </w:rPr>
            </w:pPr>
            <w:r>
              <w:rPr>
                <w:rFonts w:hint="eastAsia" w:ascii="仿宋" w:hAnsi="仿宋" w:eastAsia="仿宋" w:cs="仿宋"/>
                <w:bCs/>
                <w:color w:val="000000"/>
                <w:sz w:val="24"/>
              </w:rPr>
              <w:t>年      月      日</w:t>
            </w:r>
          </w:p>
        </w:tc>
      </w:tr>
    </w:tbl>
    <w:p w14:paraId="4C88A4CC">
      <w:pPr>
        <w:spacing w:line="460" w:lineRule="exact"/>
        <w:ind w:firstLine="0" w:firstLineChars="0"/>
        <w:jc w:val="center"/>
        <w:rPr>
          <w:rFonts w:hint="eastAsia" w:ascii="方正小标宋简体" w:hAnsi="华文中宋" w:eastAsia="方正小标宋简体"/>
          <w:color w:val="000000"/>
          <w:sz w:val="28"/>
        </w:rPr>
      </w:pPr>
      <w:r>
        <w:rPr>
          <w:rFonts w:hint="eastAsia" w:ascii="方正小标宋简体" w:hAnsi="华文中宋" w:eastAsia="方正小标宋简体"/>
          <w:color w:val="000000"/>
          <w:sz w:val="28"/>
        </w:rPr>
        <w:br w:type="page"/>
      </w:r>
      <w:r>
        <w:rPr>
          <w:rFonts w:hint="eastAsia" w:ascii="方正小标宋简体" w:hAnsi="黑体" w:eastAsia="方正小标宋简体"/>
          <w:color w:val="000000"/>
          <w:spacing w:val="120"/>
          <w:kern w:val="0"/>
          <w:sz w:val="36"/>
          <w:szCs w:val="36"/>
          <w:fitText w:val="2160" w:id="1"/>
        </w:rPr>
        <w:t>注意事</w:t>
      </w:r>
      <w:r>
        <w:rPr>
          <w:rFonts w:hint="eastAsia" w:ascii="方正小标宋简体" w:hAnsi="黑体" w:eastAsia="方正小标宋简体"/>
          <w:color w:val="000000"/>
          <w:spacing w:val="0"/>
          <w:kern w:val="0"/>
          <w:sz w:val="36"/>
          <w:szCs w:val="36"/>
          <w:fitText w:val="2160" w:id="1"/>
        </w:rPr>
        <w:t>项</w:t>
      </w:r>
    </w:p>
    <w:p w14:paraId="3E6433E7">
      <w:pPr>
        <w:spacing w:line="460" w:lineRule="exact"/>
        <w:ind w:left="0" w:leftChars="0" w:firstLine="0" w:firstLineChars="0"/>
        <w:rPr>
          <w:rFonts w:hint="eastAsia" w:ascii="仿宋" w:hAnsi="仿宋" w:eastAsia="仿宋"/>
          <w:color w:val="000000"/>
          <w:sz w:val="28"/>
        </w:rPr>
      </w:pPr>
      <w:r>
        <w:rPr>
          <w:rFonts w:hint="eastAsia" w:ascii="仿宋" w:hAnsi="仿宋" w:eastAsia="仿宋"/>
          <w:color w:val="000000"/>
          <w:sz w:val="28"/>
          <w:lang w:eastAsia="zh-CN"/>
        </w:rPr>
        <w:t xml:space="preserve">  一</w:t>
      </w:r>
      <w:r>
        <w:rPr>
          <w:rFonts w:hint="eastAsia" w:ascii="仿宋" w:hAnsi="仿宋" w:eastAsia="仿宋"/>
          <w:color w:val="000000"/>
          <w:sz w:val="28"/>
        </w:rPr>
        <w:t>、格式要求</w:t>
      </w:r>
    </w:p>
    <w:p w14:paraId="2527E762">
      <w:pPr>
        <w:spacing w:line="460" w:lineRule="exact"/>
        <w:ind w:firstLine="560"/>
        <w:rPr>
          <w:rFonts w:hint="eastAsia" w:ascii="仿宋" w:hAnsi="仿宋" w:eastAsia="仿宋"/>
          <w:color w:val="000000"/>
          <w:sz w:val="28"/>
        </w:rPr>
      </w:pPr>
      <w:r>
        <w:rPr>
          <w:rFonts w:hint="eastAsia" w:ascii="仿宋" w:hAnsi="仿宋" w:eastAsia="仿宋"/>
          <w:color w:val="000000"/>
          <w:sz w:val="28"/>
        </w:rPr>
        <w:t>1.</w:t>
      </w:r>
      <w:r>
        <w:rPr>
          <w:rFonts w:hint="eastAsia" w:ascii="仿宋" w:hAnsi="仿宋" w:eastAsia="仿宋"/>
          <w:b/>
          <w:color w:val="000000"/>
          <w:sz w:val="28"/>
        </w:rPr>
        <w:t>标题</w:t>
      </w:r>
      <w:r>
        <w:rPr>
          <w:rFonts w:hint="eastAsia" w:ascii="仿宋" w:hAnsi="仿宋" w:eastAsia="仿宋"/>
          <w:bCs/>
          <w:color w:val="000000"/>
          <w:sz w:val="28"/>
          <w:szCs w:val="22"/>
        </w:rPr>
        <w:t>格式</w:t>
      </w:r>
    </w:p>
    <w:p w14:paraId="06E45280">
      <w:pPr>
        <w:spacing w:line="560" w:lineRule="exact"/>
        <w:ind w:firstLine="560"/>
        <w:rPr>
          <w:rFonts w:hint="eastAsia" w:ascii="仿宋" w:hAnsi="仿宋" w:eastAsia="仿宋"/>
          <w:color w:val="000000"/>
          <w:sz w:val="28"/>
          <w:szCs w:val="22"/>
        </w:rPr>
      </w:pPr>
      <w:r>
        <w:rPr>
          <w:rFonts w:hint="eastAsia" w:ascii="仿宋" w:hAnsi="仿宋" w:eastAsia="仿宋"/>
          <w:color w:val="000000"/>
          <w:sz w:val="28"/>
          <w:szCs w:val="22"/>
        </w:rPr>
        <w:t>文章题目：黑体，小二号，居中；单位、作者：宋体，五号，加粗，居中；一级标题：“一”、黑体，三号，首行缩进2字符；二级标题：“（一）”，宋体，小三号，加粗，首行缩进2字符；三级标题：“1.”，楷体，四号，加粗，首行缩进2字符；四级标题：“（1）”，仿宋，小四号，加粗，首行缩进2字符。</w:t>
      </w:r>
    </w:p>
    <w:p w14:paraId="003DBF50">
      <w:pPr>
        <w:spacing w:line="460" w:lineRule="exact"/>
        <w:ind w:firstLine="560"/>
        <w:rPr>
          <w:rFonts w:hint="eastAsia" w:ascii="仿宋" w:hAnsi="仿宋" w:eastAsia="仿宋"/>
          <w:color w:val="000000"/>
          <w:sz w:val="28"/>
        </w:rPr>
      </w:pPr>
      <w:r>
        <w:rPr>
          <w:rFonts w:hint="eastAsia" w:ascii="仿宋" w:hAnsi="仿宋" w:eastAsia="仿宋"/>
          <w:color w:val="000000"/>
          <w:sz w:val="28"/>
        </w:rPr>
        <w:t>2.</w:t>
      </w:r>
      <w:r>
        <w:rPr>
          <w:rFonts w:hint="eastAsia" w:ascii="仿宋" w:hAnsi="仿宋" w:eastAsia="仿宋"/>
          <w:b/>
          <w:color w:val="000000"/>
          <w:sz w:val="28"/>
        </w:rPr>
        <w:t>正文</w:t>
      </w:r>
      <w:r>
        <w:rPr>
          <w:rFonts w:hint="eastAsia" w:ascii="仿宋" w:hAnsi="仿宋" w:eastAsia="仿宋"/>
          <w:bCs/>
          <w:color w:val="000000"/>
          <w:sz w:val="28"/>
          <w:szCs w:val="22"/>
        </w:rPr>
        <w:t>格式</w:t>
      </w:r>
    </w:p>
    <w:p w14:paraId="5BE10620">
      <w:pPr>
        <w:spacing w:line="460" w:lineRule="exact"/>
        <w:ind w:firstLine="560"/>
        <w:rPr>
          <w:rFonts w:hint="eastAsia" w:ascii="仿宋" w:hAnsi="仿宋" w:eastAsia="仿宋"/>
          <w:color w:val="000000"/>
          <w:sz w:val="28"/>
        </w:rPr>
      </w:pPr>
      <w:r>
        <w:rPr>
          <w:rFonts w:hint="eastAsia" w:ascii="仿宋" w:hAnsi="仿宋" w:eastAsia="仿宋"/>
          <w:color w:val="000000"/>
          <w:sz w:val="28"/>
          <w:szCs w:val="22"/>
        </w:rPr>
        <w:t>正文：宋体，小四号，首行缩进2字符，</w:t>
      </w:r>
      <w:r>
        <w:rPr>
          <w:rFonts w:hint="eastAsia" w:ascii="仿宋" w:hAnsi="仿宋" w:eastAsia="仿宋"/>
          <w:color w:val="000000"/>
          <w:sz w:val="28"/>
        </w:rPr>
        <w:t>行距统一“2</w:t>
      </w:r>
      <w:r>
        <w:rPr>
          <w:rFonts w:ascii="仿宋" w:hAnsi="仿宋" w:eastAsia="仿宋"/>
          <w:color w:val="000000"/>
          <w:sz w:val="28"/>
        </w:rPr>
        <w:t>3</w:t>
      </w:r>
      <w:r>
        <w:rPr>
          <w:rFonts w:hint="eastAsia" w:ascii="仿宋" w:hAnsi="仿宋" w:eastAsia="仿宋"/>
          <w:color w:val="000000"/>
          <w:sz w:val="28"/>
        </w:rPr>
        <w:t>磅”。</w:t>
      </w:r>
    </w:p>
    <w:p w14:paraId="62B4DDF4">
      <w:pPr>
        <w:spacing w:line="460" w:lineRule="exact"/>
        <w:ind w:firstLine="560"/>
        <w:rPr>
          <w:rFonts w:hint="eastAsia" w:ascii="仿宋" w:hAnsi="仿宋" w:eastAsia="仿宋"/>
          <w:color w:val="000000"/>
          <w:sz w:val="28"/>
        </w:rPr>
      </w:pPr>
      <w:r>
        <w:rPr>
          <w:rFonts w:hint="eastAsia" w:ascii="仿宋" w:hAnsi="仿宋" w:eastAsia="仿宋"/>
          <w:color w:val="000000"/>
          <w:sz w:val="28"/>
        </w:rPr>
        <w:t>3.</w:t>
      </w:r>
      <w:r>
        <w:rPr>
          <w:rFonts w:hint="eastAsia" w:ascii="仿宋" w:hAnsi="仿宋" w:eastAsia="仿宋"/>
          <w:b/>
          <w:color w:val="000000"/>
          <w:sz w:val="28"/>
        </w:rPr>
        <w:t>图表</w:t>
      </w:r>
      <w:r>
        <w:rPr>
          <w:rFonts w:hint="eastAsia" w:ascii="仿宋" w:hAnsi="仿宋" w:eastAsia="仿宋"/>
          <w:bCs/>
          <w:color w:val="000000"/>
          <w:sz w:val="28"/>
          <w:szCs w:val="22"/>
        </w:rPr>
        <w:t>格式</w:t>
      </w:r>
    </w:p>
    <w:p w14:paraId="4FB3CA2F">
      <w:pPr>
        <w:spacing w:line="460" w:lineRule="exact"/>
        <w:ind w:firstLine="560"/>
        <w:rPr>
          <w:rFonts w:hint="eastAsia" w:ascii="仿宋" w:hAnsi="仿宋" w:eastAsia="仿宋"/>
          <w:color w:val="000000"/>
          <w:sz w:val="28"/>
        </w:rPr>
      </w:pPr>
      <w:r>
        <w:rPr>
          <w:rFonts w:hint="eastAsia" w:ascii="仿宋" w:hAnsi="仿宋" w:eastAsia="仿宋"/>
          <w:color w:val="000000"/>
          <w:sz w:val="28"/>
        </w:rPr>
        <w:t>表格的解释文字配在上面，图的解释文字配在下面；解释文字宋体五号加粗，格式是“表/图1：名字”，图表和文字居中；表格中文字一般为是宋体五号，居中，表头加粗。</w:t>
      </w:r>
    </w:p>
    <w:p w14:paraId="3F60402C">
      <w:pPr>
        <w:spacing w:line="460" w:lineRule="exact"/>
        <w:ind w:firstLine="560"/>
        <w:rPr>
          <w:rFonts w:hint="eastAsia" w:ascii="仿宋" w:hAnsi="仿宋" w:eastAsia="仿宋"/>
          <w:color w:val="000000"/>
          <w:sz w:val="28"/>
        </w:rPr>
      </w:pPr>
      <w:r>
        <w:rPr>
          <w:rFonts w:hint="eastAsia" w:ascii="仿宋" w:hAnsi="仿宋" w:eastAsia="仿宋"/>
          <w:color w:val="000000"/>
          <w:sz w:val="28"/>
        </w:rPr>
        <w:t>4.</w:t>
      </w:r>
      <w:r>
        <w:rPr>
          <w:rFonts w:hint="eastAsia" w:ascii="仿宋" w:hAnsi="仿宋" w:eastAsia="仿宋"/>
          <w:b/>
          <w:color w:val="000000"/>
          <w:sz w:val="28"/>
        </w:rPr>
        <w:t>其他</w:t>
      </w:r>
      <w:r>
        <w:rPr>
          <w:rFonts w:hint="eastAsia" w:ascii="仿宋" w:hAnsi="仿宋" w:eastAsia="仿宋"/>
          <w:color w:val="000000"/>
          <w:sz w:val="28"/>
        </w:rPr>
        <w:t>格式</w:t>
      </w:r>
    </w:p>
    <w:p w14:paraId="0C7F3BED">
      <w:pPr>
        <w:spacing w:line="460" w:lineRule="exact"/>
        <w:ind w:firstLine="560"/>
        <w:rPr>
          <w:rFonts w:hint="eastAsia" w:ascii="仿宋" w:hAnsi="仿宋" w:eastAsia="仿宋"/>
          <w:color w:val="000000"/>
          <w:sz w:val="28"/>
        </w:rPr>
      </w:pPr>
      <w:r>
        <w:rPr>
          <w:rFonts w:hint="eastAsia" w:ascii="仿宋" w:hAnsi="仿宋" w:eastAsia="仿宋"/>
          <w:color w:val="000000"/>
          <w:sz w:val="28"/>
          <w:szCs w:val="22"/>
        </w:rPr>
        <w:t>摘要（500字以内）、关键词（3-5个）、参考文献，仿宋，小四号，首行缩进2字符；摘要、关键词内容楷体，五号，不加粗，与小标题间隔1字符；参考文献内容另起一行，楷体，五号，不加粗，首行缩进2字符；如需加注释，请使用脚注，每页重新标注。</w:t>
      </w:r>
    </w:p>
    <w:p w14:paraId="082AA288">
      <w:pPr>
        <w:spacing w:after="156" w:afterLines="50" w:line="460" w:lineRule="exact"/>
        <w:ind w:firstLine="0" w:firstLineChars="0"/>
        <w:jc w:val="center"/>
        <w:rPr>
          <w:rFonts w:hint="eastAsia" w:ascii="仿宋" w:hAnsi="仿宋" w:eastAsia="仿宋"/>
          <w:color w:val="000000"/>
          <w:sz w:val="28"/>
        </w:rPr>
      </w:pPr>
      <w:r>
        <w:rPr>
          <w:rFonts w:hint="eastAsia" w:ascii="华文中宋" w:hAnsi="华文中宋" w:eastAsia="华文中宋"/>
          <w:color w:val="000000"/>
          <w:sz w:val="28"/>
        </w:rPr>
        <w:br w:type="page"/>
      </w:r>
      <w:r>
        <w:rPr>
          <w:rFonts w:hint="eastAsia" w:ascii="方正小标宋简体" w:hAnsi="黑体" w:eastAsia="方正小标宋简体"/>
          <w:color w:val="000000"/>
          <w:spacing w:val="120"/>
          <w:kern w:val="0"/>
          <w:sz w:val="36"/>
          <w:szCs w:val="36"/>
          <w:fitText w:val="2160" w:id="2"/>
        </w:rPr>
        <w:t>报告内</w:t>
      </w:r>
      <w:r>
        <w:rPr>
          <w:rFonts w:hint="eastAsia" w:ascii="方正小标宋简体" w:hAnsi="黑体" w:eastAsia="方正小标宋简体"/>
          <w:color w:val="000000"/>
          <w:spacing w:val="0"/>
          <w:kern w:val="0"/>
          <w:sz w:val="36"/>
          <w:szCs w:val="36"/>
          <w:fitText w:val="2160" w:id="2"/>
        </w:rPr>
        <w:t>容</w:t>
      </w:r>
    </w:p>
    <w:p w14:paraId="66A9EE0E">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1.摘要（能够概括主要项目内容及主要调研成果）；</w:t>
      </w:r>
    </w:p>
    <w:p w14:paraId="201E8733">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2.关键词（应简明扼要、突出主题）；</w:t>
      </w:r>
    </w:p>
    <w:p w14:paraId="4E356985">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3.引言（应包括选题背景、研究目标、研究内容、研究思路、研究价值等方面）；</w:t>
      </w:r>
    </w:p>
    <w:p w14:paraId="721E03C8">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应点明研究问题提出的由来和具体表现，结合相关国内外对问题的研究现状，指出研究的切入点，简介本项目开展的工作、思路和意义；</w:t>
      </w:r>
    </w:p>
    <w:p w14:paraId="04840227">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4.调研方法（调研方法可运用紧密相关、清晰、科学判断、独到的模型和材料、创新的研究方法；“定性+定量”地展示研究方法；显示出对研究问题的系统诊断与深刻分析）；</w:t>
      </w:r>
    </w:p>
    <w:p w14:paraId="57533442">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5.实践开展情况（应包括调研对象、调研日志等方面）；</w:t>
      </w:r>
    </w:p>
    <w:p w14:paraId="2E08BA9E">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6.调研结果与发现（应包括调研数据、调研结论、问题发现等方面）；</w:t>
      </w:r>
    </w:p>
    <w:p w14:paraId="1FEC15CB">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7.调研结果分析（应包括问题分析、原因分析、数据分析等方面）；</w:t>
      </w:r>
    </w:p>
    <w:p w14:paraId="3F0CD0C8">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8.解决优化方案（应包括解决对策、优化路径、可推广性研究等方面）；</w:t>
      </w:r>
    </w:p>
    <w:p w14:paraId="69B25FCC">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根据分析结果，把要解决的问题分支成若干关键的问题，从不同角度或不同层次进行研究，根据学识及专业特长提出相关建议（范围合适:3-5个内容；重点突出:1-2个重点；关键问题:1-3个）；</w:t>
      </w:r>
    </w:p>
    <w:p w14:paraId="7B11F876">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9.结语；</w:t>
      </w:r>
    </w:p>
    <w:p w14:paraId="7B75C186">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10.参考文献（格式如下）：</w:t>
      </w:r>
    </w:p>
    <w:p w14:paraId="6F8E18DA">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[1]主要责任者.文献题名[文献类型标识].出版地：出版者，出版年.</w:t>
      </w:r>
    </w:p>
    <w:p w14:paraId="395C680B">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[2]主要责任者.文献题名[J]刊名，年，卷（期）：起止页码.</w:t>
      </w:r>
    </w:p>
    <w:p w14:paraId="291049C9">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[3]析出文献主要责任者，析出文献题名[A].原文献主要责任者[任选].原文献题名[C].出版地：出版者：出版年.</w:t>
      </w:r>
    </w:p>
    <w:p w14:paraId="70EB6B0D">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[4]主要责任者.文献题名[N].报纸名，出版日期（版次）.</w:t>
      </w:r>
    </w:p>
    <w:p w14:paraId="1276B30F">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[5]主要责任者.文献题名[D].出版地：出版者，出版年.</w:t>
      </w:r>
    </w:p>
    <w:p w14:paraId="6EBFF820">
      <w:pPr>
        <w:spacing w:line="460" w:lineRule="exact"/>
        <w:ind w:firstLine="560"/>
        <w:jc w:val="both"/>
        <w:rPr>
          <w:rFonts w:hint="eastAsia" w:ascii="仿宋" w:hAnsi="仿宋" w:eastAsia="仿宋" w:cs="仿宋"/>
          <w:sz w:val="28"/>
          <w:szCs w:val="28"/>
        </w:rPr>
      </w:pPr>
      <w:r>
        <w:rPr>
          <w:rFonts w:hint="eastAsia" w:ascii="仿宋" w:hAnsi="仿宋" w:eastAsia="仿宋" w:cs="仿宋"/>
          <w:sz w:val="28"/>
          <w:szCs w:val="28"/>
        </w:rPr>
        <w:t>10.附件（应包括宣传成果、调查问卷、访谈实录、其他成果等方面）。</w:t>
      </w:r>
    </w:p>
    <w:p w14:paraId="559ECDDF">
      <w:pPr>
        <w:spacing w:line="460" w:lineRule="exact"/>
        <w:ind w:firstLine="0" w:firstLineChars="0"/>
        <w:jc w:val="both"/>
        <w:rPr>
          <w:rFonts w:hint="eastAsia" w:ascii="仿宋" w:hAnsi="仿宋" w:eastAsia="仿宋" w:cs="仿宋"/>
          <w:b/>
          <w:sz w:val="28"/>
          <w:szCs w:val="28"/>
        </w:rPr>
      </w:pPr>
      <w:r>
        <w:rPr>
          <w:rFonts w:hint="eastAsia" w:ascii="仿宋" w:hAnsi="仿宋" w:eastAsia="仿宋" w:cs="仿宋"/>
          <w:b/>
          <w:sz w:val="28"/>
          <w:szCs w:val="28"/>
        </w:rPr>
        <w:t>注意事项：</w:t>
      </w:r>
    </w:p>
    <w:p w14:paraId="484CD3BB">
      <w:pPr>
        <w:spacing w:line="460" w:lineRule="exact"/>
        <w:ind w:firstLine="562"/>
        <w:jc w:val="both"/>
        <w:rPr>
          <w:rFonts w:hint="eastAsia" w:ascii="仿宋" w:hAnsi="仿宋" w:eastAsia="仿宋" w:cs="仿宋"/>
          <w:b/>
          <w:sz w:val="28"/>
          <w:szCs w:val="28"/>
        </w:rPr>
      </w:pPr>
      <w:r>
        <w:rPr>
          <w:rFonts w:hint="eastAsia" w:ascii="仿宋" w:hAnsi="仿宋" w:eastAsia="仿宋" w:cs="仿宋"/>
          <w:b/>
          <w:sz w:val="28"/>
          <w:szCs w:val="28"/>
        </w:rPr>
        <w:t>1.此部分表格及内容在提交结项报告时请自行删除，上述框架</w:t>
      </w:r>
      <w:r>
        <w:rPr>
          <w:rFonts w:hint="eastAsia" w:ascii="仿宋" w:hAnsi="仿宋" w:eastAsia="仿宋" w:cs="仿宋"/>
          <w:b/>
          <w:color w:val="FF0000"/>
          <w:sz w:val="28"/>
          <w:szCs w:val="28"/>
        </w:rPr>
        <w:t>仅供参考</w:t>
      </w:r>
      <w:r>
        <w:rPr>
          <w:rFonts w:hint="eastAsia" w:ascii="仿宋" w:hAnsi="仿宋" w:eastAsia="仿宋" w:cs="仿宋"/>
          <w:b/>
          <w:sz w:val="28"/>
          <w:szCs w:val="28"/>
        </w:rPr>
        <w:t>；</w:t>
      </w:r>
    </w:p>
    <w:p w14:paraId="4663801B">
      <w:pPr>
        <w:spacing w:line="460" w:lineRule="exact"/>
        <w:ind w:firstLine="562"/>
        <w:rPr>
          <w:rFonts w:hint="eastAsia" w:ascii="仿宋" w:hAnsi="仿宋" w:eastAsia="仿宋" w:cs="仿宋"/>
          <w:b/>
          <w:sz w:val="28"/>
          <w:szCs w:val="28"/>
        </w:rPr>
      </w:pPr>
      <w:r>
        <w:rPr>
          <w:rFonts w:hint="eastAsia" w:ascii="仿宋" w:hAnsi="仿宋" w:eastAsia="仿宋" w:cs="仿宋"/>
          <w:b/>
          <w:sz w:val="28"/>
          <w:szCs w:val="28"/>
        </w:rPr>
        <w:t>2.鼓励各实践团队依据自身实际情况对结项报告具体内容进行编撰及删减；</w:t>
      </w:r>
    </w:p>
    <w:p w14:paraId="7236571C">
      <w:pPr>
        <w:spacing w:line="460" w:lineRule="exact"/>
        <w:ind w:firstLine="562"/>
        <w:rPr>
          <w:rFonts w:hint="eastAsia" w:ascii="仿宋" w:hAnsi="仿宋" w:eastAsia="仿宋" w:cs="仿宋"/>
          <w:sz w:val="28"/>
          <w:szCs w:val="28"/>
        </w:rPr>
      </w:pPr>
      <w:r>
        <w:rPr>
          <w:rFonts w:hint="eastAsia" w:ascii="仿宋" w:hAnsi="仿宋" w:eastAsia="仿宋" w:cs="仿宋"/>
          <w:b/>
          <w:sz w:val="28"/>
          <w:szCs w:val="28"/>
        </w:rPr>
        <w:t>3.鼓励各实践团队发散思维编撰结项报告书，凸显团队风采，展示团队特色，体现团队成果。</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7F11DCB-CA0D-C29F-A74E-D268BCF8EDCA}"/>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黑体">
    <w:altName w:val="汉仪中黑KW"/>
    <w:panose1 w:val="02010609060101010101"/>
    <w:charset w:val="00"/>
    <w:family w:val="auto"/>
    <w:pitch w:val="default"/>
    <w:sig w:usb0="00000000" w:usb1="00000000" w:usb2="00000016" w:usb3="00000000" w:csb0="00040001" w:csb1="00000000"/>
  </w:font>
  <w:font w:name="Courier New">
    <w:panose1 w:val="02070409020205090404"/>
    <w:charset w:val="00"/>
    <w:family w:val="modern"/>
    <w:pitch w:val="default"/>
    <w:sig w:usb0="E0000AFF" w:usb1="40007843" w:usb2="00000001" w:usb3="00000000" w:csb0="400001BF" w:csb1="DFF70000"/>
  </w:font>
  <w:font w:name="方正小标宋简体">
    <w:altName w:val="方正小标宋_GBK"/>
    <w:panose1 w:val="02000000000000000000"/>
    <w:charset w:val="86"/>
    <w:family w:val="script"/>
    <w:pitch w:val="default"/>
    <w:sig w:usb0="00000000" w:usb1="00000000" w:usb2="00000000" w:usb3="00000000" w:csb0="00040000" w:csb1="00000000"/>
    <w:embedRegular r:id="rId2" w:fontKey="{631691F0-8CCB-254F-A74E-D26889B0308E}"/>
  </w:font>
  <w:font w:name="仿宋">
    <w:altName w:val="方正仿宋_GBK"/>
    <w:panose1 w:val="02010609060101010101"/>
    <w:charset w:val="86"/>
    <w:family w:val="modern"/>
    <w:pitch w:val="default"/>
    <w:sig w:usb0="00000000" w:usb1="00000000" w:usb2="00000016" w:usb3="00000000" w:csb0="00040001" w:csb1="00000000"/>
  </w:font>
  <w:font w:name="华文中宋">
    <w:altName w:val="汉仪书宋二KW"/>
    <w:panose1 w:val="02010600040101010101"/>
    <w:charset w:val="86"/>
    <w:family w:val="auto"/>
    <w:pitch w:val="default"/>
    <w:sig w:usb0="00000000" w:usb1="00000000" w:usb2="00000000" w:usb3="00000000" w:csb0="0004009F" w:csb1="DFD70000"/>
    <w:embedRegular r:id="rId3" w:fontKey="{08373A77-863B-7F2E-A74E-D26802146FD4}"/>
  </w:font>
  <w:font w:name="汉仪书宋二KW">
    <w:panose1 w:val="00020600040101010101"/>
    <w:charset w:val="86"/>
    <w:family w:val="auto"/>
    <w:pitch w:val="default"/>
    <w:sig w:usb0="A00002BF" w:usb1="18EF7CFA" w:usb2="00000016" w:usb3="00000000" w:csb0="00040000" w:csb1="00000000"/>
  </w:font>
  <w:font w:name="方正小标宋_GBK">
    <w:panose1 w:val="02000000000000000000"/>
    <w:charset w:val="86"/>
    <w:family w:val="auto"/>
    <w:pitch w:val="default"/>
    <w:sig w:usb0="A00002BF" w:usb1="38CF7CFA" w:usb2="00082016" w:usb3="00000000" w:csb0="00040001"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F3F4C">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787EF">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031BD">
    <w:pPr>
      <w:pStyle w:val="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EFEDF">
    <w:pPr>
      <w:pStyle w:val="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C6629">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2EEB0">
    <w:pPr>
      <w:pStyle w:val="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A9B587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pPr>
    <w:rPr>
      <w:rFonts w:ascii="Times New Roman" w:hAnsi="Times New Roman" w:eastAsia="黑体" w:cs="Times New Roman"/>
      <w:kern w:val="2"/>
      <w:sz w:val="21"/>
      <w:lang w:val="en-US" w:eastAsia="zh-CN" w:bidi="ar-SA"/>
    </w:rPr>
  </w:style>
  <w:style w:type="character" w:default="1" w:styleId="8">
    <w:name w:val="Default Paragraph Font"/>
    <w:unhideWhenUsed/>
    <w:uiPriority w:val="1"/>
  </w:style>
  <w:style w:type="table" w:default="1" w:styleId="7">
    <w:name w:val="Normal Table"/>
    <w:unhideWhenUsed/>
    <w:uiPriority w:val="99"/>
    <w:tblPr>
      <w:tblCellMar>
        <w:top w:w="0" w:type="dxa"/>
        <w:left w:w="108" w:type="dxa"/>
        <w:bottom w:w="0" w:type="dxa"/>
        <w:right w:w="108" w:type="dxa"/>
      </w:tblCellMar>
    </w:tblPr>
  </w:style>
  <w:style w:type="paragraph" w:styleId="2">
    <w:name w:val="annotation text"/>
    <w:basedOn w:val="1"/>
    <w:link w:val="13"/>
    <w:unhideWhenUsed/>
    <w:qFormat/>
    <w:uiPriority w:val="99"/>
  </w:style>
  <w:style w:type="paragraph" w:styleId="3">
    <w:name w:val="Plain Text"/>
    <w:basedOn w:val="1"/>
    <w:link w:val="10"/>
    <w:unhideWhenUsed/>
    <w:qFormat/>
    <w:uiPriority w:val="0"/>
    <w:rPr>
      <w:rFonts w:ascii="宋体" w:hAnsi="Courier New" w:eastAsia="宋体" w:cs="Courier New"/>
      <w:szCs w:val="21"/>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qFormat/>
    <w:uiPriority w:val="99"/>
    <w:pPr>
      <w:tabs>
        <w:tab w:val="center" w:pos="4153"/>
        <w:tab w:val="right" w:pos="8306"/>
      </w:tabs>
      <w:snapToGrid w:val="0"/>
      <w:jc w:val="center"/>
    </w:pPr>
    <w:rPr>
      <w:sz w:val="18"/>
      <w:szCs w:val="18"/>
    </w:rPr>
  </w:style>
  <w:style w:type="paragraph" w:styleId="6">
    <w:name w:val="annotation subject"/>
    <w:basedOn w:val="2"/>
    <w:next w:val="2"/>
    <w:link w:val="14"/>
    <w:unhideWhenUsed/>
    <w:qFormat/>
    <w:uiPriority w:val="99"/>
    <w:rPr>
      <w:b/>
      <w:bCs/>
    </w:rPr>
  </w:style>
  <w:style w:type="character" w:styleId="9">
    <w:name w:val="annotation reference"/>
    <w:basedOn w:val="8"/>
    <w:unhideWhenUsed/>
    <w:qFormat/>
    <w:uiPriority w:val="99"/>
    <w:rPr>
      <w:sz w:val="21"/>
      <w:szCs w:val="21"/>
    </w:rPr>
  </w:style>
  <w:style w:type="character" w:customStyle="1" w:styleId="10">
    <w:name w:val="纯文本 字符"/>
    <w:basedOn w:val="8"/>
    <w:link w:val="3"/>
    <w:semiHidden/>
    <w:qFormat/>
    <w:uiPriority w:val="0"/>
    <w:rPr>
      <w:rFonts w:ascii="宋体" w:hAnsi="Courier New" w:eastAsia="宋体" w:cs="Courier New"/>
      <w:szCs w:val="21"/>
    </w:rPr>
  </w:style>
  <w:style w:type="character" w:customStyle="1" w:styleId="11">
    <w:name w:val="页眉 字符"/>
    <w:basedOn w:val="8"/>
    <w:link w:val="5"/>
    <w:qFormat/>
    <w:uiPriority w:val="99"/>
    <w:rPr>
      <w:rFonts w:eastAsia="黑体"/>
      <w:kern w:val="2"/>
      <w:sz w:val="18"/>
      <w:szCs w:val="18"/>
    </w:rPr>
  </w:style>
  <w:style w:type="character" w:customStyle="1" w:styleId="12">
    <w:name w:val="页脚 字符"/>
    <w:basedOn w:val="8"/>
    <w:link w:val="4"/>
    <w:qFormat/>
    <w:uiPriority w:val="99"/>
    <w:rPr>
      <w:rFonts w:eastAsia="黑体"/>
      <w:kern w:val="2"/>
      <w:sz w:val="18"/>
      <w:szCs w:val="18"/>
    </w:rPr>
  </w:style>
  <w:style w:type="character" w:customStyle="1" w:styleId="13">
    <w:name w:val="批注文字 字符"/>
    <w:basedOn w:val="8"/>
    <w:link w:val="2"/>
    <w:qFormat/>
    <w:uiPriority w:val="99"/>
    <w:rPr>
      <w:rFonts w:eastAsia="黑体"/>
      <w:kern w:val="2"/>
      <w:sz w:val="21"/>
    </w:rPr>
  </w:style>
  <w:style w:type="character" w:customStyle="1" w:styleId="14">
    <w:name w:val="批注主题 字符"/>
    <w:basedOn w:val="13"/>
    <w:link w:val="6"/>
    <w:semiHidden/>
    <w:qFormat/>
    <w:uiPriority w:val="99"/>
    <w:rPr>
      <w:rFonts w:eastAsia="黑体"/>
      <w:b/>
      <w:bCs/>
      <w:kern w:val="2"/>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1546</Words>
  <Characters>1620</Characters>
  <Lines>113</Lines>
  <Paragraphs>105</Paragraphs>
  <TotalTime>0</TotalTime>
  <ScaleCrop>false</ScaleCrop>
  <LinksUpToDate>false</LinksUpToDate>
  <CharactersWithSpaces>1853</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2025-09-08T07:41:00Z</dcterms:created>
  <dc:creator>Microsoft 帐户</dc:creator>
  <cp:lastModifiedBy>寻&amp;梦</cp:lastModifiedBy>
  <dcterms:modified xsi:type="dcterms:W3CDTF">2025-09-23T15:39:19Z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B23A196A7539B89AA74ED268F1F64D0D_43</vt:lpwstr>
  </property>
  <property fmtid="{D5CDD505-2E9C-101B-9397-08002B2CF9AE}" pid="4" name="KSOTemplateDocerSaveRecord">
    <vt:lpwstr>eyJoZGlkIjoiMzEwNTM5NzYwMDRjMzkwZTVkZjY2ODkwMGIxNGU0OTUiLCJ1c2VySWQiOiIxMzY5OTgyNjQ5In0=</vt:lpwstr>
  </property>
</Properties>
</file>